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6719A" w14:textId="77777777" w:rsidR="00D65E42" w:rsidRPr="003C2760" w:rsidRDefault="00D65E42" w:rsidP="008E3DBF">
      <w:pPr>
        <w:spacing w:after="240"/>
        <w:jc w:val="center"/>
        <w:rPr>
          <w:rFonts w:ascii="ＭＳ 明朝" w:eastAsia="ＭＳ Ｐ明朝"/>
          <w:b/>
          <w:sz w:val="44"/>
          <w:szCs w:val="44"/>
        </w:rPr>
      </w:pPr>
      <w:r w:rsidRPr="003C2760">
        <w:rPr>
          <w:rFonts w:ascii="ＭＳ 明朝" w:eastAsia="ＭＳ Ｐ明朝" w:hint="eastAsia"/>
          <w:b/>
          <w:sz w:val="44"/>
          <w:szCs w:val="44"/>
        </w:rPr>
        <w:t>基本協定</w:t>
      </w:r>
    </w:p>
    <w:p w14:paraId="68C10798" w14:textId="77777777" w:rsidR="00D65E42" w:rsidRPr="003C2760" w:rsidRDefault="00D65E42" w:rsidP="00F65298">
      <w:pPr>
        <w:spacing w:line="240" w:lineRule="auto"/>
        <w:ind w:right="-57"/>
        <w:jc w:val="left"/>
        <w:rPr>
          <w:rFonts w:eastAsia="ＭＳ Ｐ明朝"/>
          <w:b/>
          <w:sz w:val="20"/>
        </w:rPr>
      </w:pPr>
      <w:r w:rsidRPr="00EE28F2">
        <w:rPr>
          <w:rFonts w:eastAsia="ＭＳ Ｐ明朝"/>
          <w:sz w:val="20"/>
          <w:u w:val="single"/>
        </w:rPr>
        <w:t xml:space="preserve">  </w:t>
      </w:r>
      <w:r w:rsidR="00A06BBA" w:rsidRPr="00EE28F2">
        <w:rPr>
          <w:rFonts w:eastAsia="ＭＳ Ｐ明朝" w:hint="eastAsia"/>
          <w:sz w:val="24"/>
          <w:szCs w:val="24"/>
          <w:u w:val="single"/>
          <w:shd w:val="clear" w:color="00FF00" w:fill="auto"/>
        </w:rPr>
        <w:t xml:space="preserve">                </w:t>
      </w:r>
      <w:r w:rsidRPr="00EE28F2">
        <w:rPr>
          <w:rFonts w:eastAsia="ＭＳ Ｐ明朝"/>
          <w:b/>
          <w:sz w:val="20"/>
        </w:rPr>
        <w:t xml:space="preserve"> </w:t>
      </w:r>
      <w:r w:rsidRPr="00EE28F2">
        <w:rPr>
          <w:rFonts w:eastAsia="ＭＳ Ｐ明朝" w:hint="eastAsia"/>
          <w:b/>
          <w:sz w:val="20"/>
        </w:rPr>
        <w:t xml:space="preserve"> </w:t>
      </w:r>
      <w:r w:rsidR="003C2760" w:rsidRPr="00EE28F2">
        <w:rPr>
          <w:rFonts w:eastAsia="ＭＳ Ｐ明朝" w:hint="eastAsia"/>
          <w:b/>
          <w:sz w:val="20"/>
        </w:rPr>
        <w:t>（</w:t>
      </w:r>
      <w:r w:rsidRPr="00EE28F2">
        <w:rPr>
          <w:rFonts w:eastAsia="ＭＳ Ｐ明朝" w:hint="eastAsia"/>
          <w:b/>
          <w:sz w:val="20"/>
        </w:rPr>
        <w:t>以下「甲」という。</w:t>
      </w:r>
      <w:r w:rsidR="003C2760" w:rsidRPr="00EE28F2">
        <w:rPr>
          <w:rFonts w:eastAsia="ＭＳ Ｐ明朝" w:hint="eastAsia"/>
          <w:b/>
          <w:sz w:val="20"/>
        </w:rPr>
        <w:t>）</w:t>
      </w:r>
      <w:r w:rsidRPr="00EE28F2">
        <w:rPr>
          <w:rFonts w:eastAsia="ＭＳ Ｐ明朝" w:hint="eastAsia"/>
          <w:b/>
          <w:sz w:val="20"/>
        </w:rPr>
        <w:t>と</w:t>
      </w:r>
      <w:r w:rsidR="00B321AE" w:rsidRPr="00EE28F2">
        <w:rPr>
          <w:rFonts w:eastAsia="ＭＳ Ｐ明朝" w:hint="eastAsia"/>
          <w:b/>
          <w:sz w:val="20"/>
        </w:rPr>
        <w:t>一般</w:t>
      </w:r>
      <w:r w:rsidRPr="00EE28F2">
        <w:rPr>
          <w:rFonts w:eastAsia="ＭＳ Ｐ明朝" w:hint="eastAsia"/>
          <w:b/>
          <w:sz w:val="20"/>
        </w:rPr>
        <w:t>財団法人</w:t>
      </w:r>
      <w:r w:rsidRPr="00EE28F2">
        <w:rPr>
          <w:rFonts w:eastAsia="ＭＳ Ｐ明朝"/>
          <w:b/>
          <w:sz w:val="18"/>
          <w:szCs w:val="18"/>
        </w:rPr>
        <w:t xml:space="preserve"> </w:t>
      </w:r>
      <w:r w:rsidRPr="00EE28F2">
        <w:rPr>
          <w:rFonts w:eastAsia="ＭＳ Ｐ明朝" w:hint="eastAsia"/>
          <w:b/>
          <w:sz w:val="20"/>
        </w:rPr>
        <w:t>日本海事協会（以下「乙」という。）は、</w:t>
      </w:r>
      <w:r w:rsidR="00A06BBA" w:rsidRPr="00EE28F2">
        <w:rPr>
          <w:rFonts w:eastAsia="ＭＳ Ｐ明朝" w:hint="eastAsia"/>
          <w:b/>
          <w:sz w:val="20"/>
          <w:shd w:val="clear" w:color="00FF00" w:fill="auto"/>
        </w:rPr>
        <w:t xml:space="preserve"> </w:t>
      </w:r>
      <w:r w:rsidR="00006D0D" w:rsidRPr="00EE28F2">
        <w:rPr>
          <w:rFonts w:eastAsia="ＭＳ Ｐ明朝" w:hint="eastAsia"/>
          <w:b/>
          <w:sz w:val="20"/>
          <w:shd w:val="clear" w:color="00FF00" w:fill="auto"/>
        </w:rPr>
        <w:t xml:space="preserve">  </w:t>
      </w:r>
      <w:r w:rsidR="00A06BBA" w:rsidRPr="00EE28F2">
        <w:rPr>
          <w:rFonts w:eastAsia="ＭＳ Ｐ明朝" w:hint="eastAsia"/>
          <w:b/>
          <w:sz w:val="20"/>
          <w:shd w:val="clear" w:color="00FF00" w:fill="auto"/>
        </w:rPr>
        <w:t xml:space="preserve"> </w:t>
      </w:r>
      <w:r w:rsidR="00F65298" w:rsidRPr="00EE28F2">
        <w:rPr>
          <w:rFonts w:eastAsia="ＭＳ Ｐ明朝" w:hint="eastAsia"/>
          <w:b/>
          <w:sz w:val="20"/>
          <w:shd w:val="clear" w:color="00FF00" w:fill="auto"/>
        </w:rPr>
        <w:t>年</w:t>
      </w:r>
      <w:r w:rsidR="00A06BBA" w:rsidRPr="00EE28F2">
        <w:rPr>
          <w:rFonts w:eastAsia="ＭＳ Ｐ明朝" w:hint="eastAsia"/>
          <w:b/>
          <w:sz w:val="20"/>
          <w:shd w:val="clear" w:color="00FF00" w:fill="auto"/>
        </w:rPr>
        <w:t xml:space="preserve">  </w:t>
      </w:r>
      <w:r w:rsidRPr="00EE28F2">
        <w:rPr>
          <w:rFonts w:eastAsia="ＭＳ Ｐ明朝" w:hint="eastAsia"/>
          <w:b/>
          <w:sz w:val="20"/>
          <w:shd w:val="clear" w:color="00FF00" w:fill="auto"/>
        </w:rPr>
        <w:t>月</w:t>
      </w:r>
      <w:r w:rsidR="00A06BBA" w:rsidRPr="00EE28F2">
        <w:rPr>
          <w:rFonts w:eastAsia="ＭＳ Ｐ明朝" w:hint="eastAsia"/>
          <w:b/>
          <w:sz w:val="20"/>
          <w:shd w:val="clear" w:color="00FF00" w:fill="auto"/>
        </w:rPr>
        <w:t xml:space="preserve">  </w:t>
      </w:r>
      <w:r w:rsidRPr="00EE28F2">
        <w:rPr>
          <w:rFonts w:eastAsia="ＭＳ Ｐ明朝" w:hint="eastAsia"/>
          <w:b/>
          <w:sz w:val="20"/>
          <w:shd w:val="clear" w:color="00FF00" w:fill="auto"/>
        </w:rPr>
        <w:t>日</w:t>
      </w:r>
      <w:r w:rsidRPr="003C2760">
        <w:rPr>
          <w:rFonts w:eastAsia="ＭＳ Ｐ明朝" w:hint="eastAsia"/>
          <w:b/>
          <w:sz w:val="20"/>
        </w:rPr>
        <w:t>付けをもって</w:t>
      </w:r>
      <w:r w:rsidR="00541E6B">
        <w:rPr>
          <w:rFonts w:eastAsia="ＭＳ Ｐ明朝" w:hint="eastAsia"/>
          <w:b/>
          <w:sz w:val="20"/>
        </w:rPr>
        <w:t>サイバーセキュリティ</w:t>
      </w:r>
      <w:r w:rsidRPr="003C2760">
        <w:rPr>
          <w:rFonts w:eastAsia="ＭＳ Ｐ明朝" w:hint="eastAsia"/>
          <w:b/>
          <w:sz w:val="20"/>
        </w:rPr>
        <w:t>マネジメントシステム</w:t>
      </w:r>
      <w:r w:rsidR="004B4759" w:rsidRPr="003C2760">
        <w:rPr>
          <w:rFonts w:eastAsia="ＭＳ Ｐ明朝" w:hint="eastAsia"/>
          <w:b/>
          <w:sz w:val="20"/>
        </w:rPr>
        <w:t>認証</w:t>
      </w:r>
      <w:r w:rsidRPr="003C2760">
        <w:rPr>
          <w:rFonts w:eastAsia="ＭＳ Ｐ明朝" w:hint="eastAsia"/>
          <w:b/>
          <w:sz w:val="20"/>
        </w:rPr>
        <w:t>について次の通り基本協定を締結した。</w:t>
      </w:r>
    </w:p>
    <w:p w14:paraId="504D4C93" w14:textId="77777777" w:rsidR="00D65E42" w:rsidRPr="003C2760" w:rsidRDefault="00D65E42" w:rsidP="00C16F38">
      <w:pPr>
        <w:spacing w:before="360" w:line="240" w:lineRule="auto"/>
        <w:ind w:left="284" w:hanging="284"/>
        <w:jc w:val="left"/>
        <w:rPr>
          <w:rFonts w:eastAsia="ＭＳ Ｐ明朝"/>
          <w:b/>
          <w:sz w:val="20"/>
        </w:rPr>
      </w:pPr>
      <w:r w:rsidRPr="003C2760">
        <w:rPr>
          <w:rFonts w:eastAsia="ＭＳ Ｐ明朝"/>
          <w:b/>
          <w:sz w:val="20"/>
        </w:rPr>
        <w:t>1.</w:t>
      </w:r>
      <w:r w:rsidRPr="003C2760">
        <w:rPr>
          <w:rFonts w:eastAsia="ＭＳ Ｐ明朝"/>
          <w:b/>
          <w:sz w:val="20"/>
        </w:rPr>
        <w:tab/>
      </w:r>
      <w:r w:rsidRPr="003C2760">
        <w:rPr>
          <w:rFonts w:eastAsia="ＭＳ Ｐ明朝" w:hint="eastAsia"/>
          <w:b/>
          <w:sz w:val="20"/>
        </w:rPr>
        <w:t>基本協定の範囲</w:t>
      </w:r>
    </w:p>
    <w:p w14:paraId="407F94FE" w14:textId="77777777" w:rsidR="00D65E42" w:rsidRPr="008904F7" w:rsidRDefault="00393A44" w:rsidP="00D175B2">
      <w:pPr>
        <w:spacing w:before="60" w:line="240" w:lineRule="auto"/>
        <w:ind w:left="602" w:hanging="318"/>
        <w:jc w:val="left"/>
        <w:rPr>
          <w:rFonts w:eastAsia="ＭＳ Ｐ明朝"/>
          <w:b/>
          <w:sz w:val="20"/>
        </w:rPr>
      </w:pPr>
      <w:r w:rsidRPr="003C2760">
        <w:rPr>
          <w:rFonts w:eastAsia="ＭＳ Ｐ明朝"/>
          <w:b/>
          <w:sz w:val="20"/>
        </w:rPr>
        <w:t>(1)</w:t>
      </w:r>
      <w:r w:rsidRPr="003C2760">
        <w:rPr>
          <w:rFonts w:eastAsia="ＭＳ Ｐ明朝"/>
          <w:b/>
          <w:sz w:val="20"/>
        </w:rPr>
        <w:tab/>
      </w:r>
      <w:r w:rsidR="00D65E42" w:rsidRPr="003C2760">
        <w:rPr>
          <w:rFonts w:eastAsia="ＭＳ Ｐ明朝" w:hint="eastAsia"/>
          <w:b/>
          <w:sz w:val="20"/>
        </w:rPr>
        <w:t>乙は、乙の「</w:t>
      </w:r>
      <w:r w:rsidR="00541E6B">
        <w:rPr>
          <w:rFonts w:eastAsia="ＭＳ Ｐ明朝" w:hint="eastAsia"/>
          <w:b/>
          <w:sz w:val="20"/>
        </w:rPr>
        <w:t>サイバーセキュリティ</w:t>
      </w:r>
      <w:r w:rsidR="00D65E42" w:rsidRPr="003C2760">
        <w:rPr>
          <w:rFonts w:eastAsia="ＭＳ Ｐ明朝" w:hint="eastAsia"/>
          <w:b/>
          <w:sz w:val="20"/>
        </w:rPr>
        <w:t>マネジメントシステム</w:t>
      </w:r>
      <w:r w:rsidR="004B4759" w:rsidRPr="003C2760">
        <w:rPr>
          <w:rFonts w:eastAsia="ＭＳ Ｐ明朝" w:hint="eastAsia"/>
          <w:b/>
          <w:sz w:val="20"/>
        </w:rPr>
        <w:t>認証</w:t>
      </w:r>
      <w:r w:rsidR="0087246C" w:rsidRPr="003C2760">
        <w:rPr>
          <w:rFonts w:eastAsia="ＭＳ Ｐ明朝" w:hint="eastAsia"/>
          <w:b/>
          <w:sz w:val="20"/>
        </w:rPr>
        <w:t>規則」に定める</w:t>
      </w:r>
      <w:r w:rsidR="00541E6B">
        <w:rPr>
          <w:rFonts w:eastAsia="ＭＳ Ｐ明朝" w:hint="eastAsia"/>
          <w:b/>
          <w:sz w:val="20"/>
        </w:rPr>
        <w:t>サイバーセキュリティ</w:t>
      </w:r>
      <w:r w:rsidR="00D65E42" w:rsidRPr="003C2760">
        <w:rPr>
          <w:rFonts w:eastAsia="ＭＳ Ｐ明朝" w:hint="eastAsia"/>
          <w:b/>
          <w:sz w:val="20"/>
        </w:rPr>
        <w:t>マネジメントシステムの</w:t>
      </w:r>
      <w:r w:rsidR="004B4759" w:rsidRPr="003C2760">
        <w:rPr>
          <w:rFonts w:eastAsia="ＭＳ Ｐ明朝" w:hint="eastAsia"/>
          <w:b/>
          <w:sz w:val="20"/>
        </w:rPr>
        <w:t>認証</w:t>
      </w:r>
      <w:r w:rsidR="00D65E42" w:rsidRPr="003C2760">
        <w:rPr>
          <w:rFonts w:eastAsia="ＭＳ Ｐ明朝" w:hint="eastAsia"/>
          <w:b/>
          <w:sz w:val="20"/>
        </w:rPr>
        <w:t>業務（以</w:t>
      </w:r>
      <w:r w:rsidR="00D65E42" w:rsidRPr="008904F7">
        <w:rPr>
          <w:rFonts w:eastAsia="ＭＳ Ｐ明朝" w:hint="eastAsia"/>
          <w:b/>
          <w:sz w:val="20"/>
        </w:rPr>
        <w:t>下「</w:t>
      </w:r>
      <w:r w:rsidR="004B4759" w:rsidRPr="008904F7">
        <w:rPr>
          <w:rFonts w:eastAsia="ＭＳ Ｐ明朝" w:hint="eastAsia"/>
          <w:b/>
          <w:sz w:val="20"/>
        </w:rPr>
        <w:t>認証</w:t>
      </w:r>
      <w:r w:rsidR="00D65E42" w:rsidRPr="008904F7">
        <w:rPr>
          <w:rFonts w:eastAsia="ＭＳ Ｐ明朝" w:hint="eastAsia"/>
          <w:b/>
          <w:sz w:val="20"/>
        </w:rPr>
        <w:t>業務」という。）を行う。</w:t>
      </w:r>
    </w:p>
    <w:p w14:paraId="7983BC32" w14:textId="77777777" w:rsidR="00D65E42" w:rsidRPr="008904F7" w:rsidRDefault="00D65E42" w:rsidP="00D175B2">
      <w:pPr>
        <w:spacing w:before="60" w:line="240" w:lineRule="auto"/>
        <w:ind w:left="602" w:hanging="318"/>
        <w:jc w:val="left"/>
        <w:rPr>
          <w:rFonts w:eastAsia="ＭＳ Ｐ明朝"/>
          <w:b/>
          <w:sz w:val="20"/>
        </w:rPr>
      </w:pPr>
      <w:r w:rsidRPr="008904F7">
        <w:rPr>
          <w:rFonts w:eastAsia="ＭＳ Ｐ明朝"/>
          <w:b/>
          <w:sz w:val="20"/>
        </w:rPr>
        <w:t>(2)</w:t>
      </w:r>
      <w:r w:rsidRPr="008904F7">
        <w:rPr>
          <w:rFonts w:eastAsia="ＭＳ Ｐ明朝"/>
          <w:b/>
          <w:sz w:val="20"/>
        </w:rPr>
        <w:tab/>
      </w:r>
      <w:r w:rsidRPr="008904F7">
        <w:rPr>
          <w:rFonts w:eastAsia="ＭＳ Ｐ明朝" w:hint="eastAsia"/>
          <w:b/>
          <w:sz w:val="20"/>
        </w:rPr>
        <w:t>甲は、乙が</w:t>
      </w:r>
      <w:r w:rsidR="004B4759" w:rsidRPr="008904F7">
        <w:rPr>
          <w:rFonts w:eastAsia="ＭＳ Ｐ明朝" w:hint="eastAsia"/>
          <w:b/>
          <w:sz w:val="20"/>
        </w:rPr>
        <w:t>認証</w:t>
      </w:r>
      <w:r w:rsidRPr="008904F7">
        <w:rPr>
          <w:rFonts w:eastAsia="ＭＳ Ｐ明朝" w:hint="eastAsia"/>
          <w:b/>
          <w:sz w:val="20"/>
        </w:rPr>
        <w:t>業務を行うために必要な情報や便宜を提供するものとする。</w:t>
      </w:r>
    </w:p>
    <w:p w14:paraId="4DD7C7E5" w14:textId="77777777" w:rsidR="00265D0D" w:rsidRPr="008904F7" w:rsidRDefault="00265D0D" w:rsidP="00D175B2">
      <w:pPr>
        <w:spacing w:before="60" w:line="240" w:lineRule="auto"/>
        <w:ind w:left="602" w:hanging="318"/>
        <w:jc w:val="left"/>
        <w:rPr>
          <w:rFonts w:eastAsia="ＭＳ Ｐ明朝"/>
          <w:b/>
          <w:sz w:val="20"/>
        </w:rPr>
      </w:pPr>
      <w:r w:rsidRPr="008904F7">
        <w:rPr>
          <w:rFonts w:eastAsia="ＭＳ Ｐ明朝" w:hint="eastAsia"/>
          <w:b/>
          <w:sz w:val="20"/>
        </w:rPr>
        <w:t>(3)</w:t>
      </w:r>
      <w:r w:rsidR="00204AA6" w:rsidRPr="008904F7">
        <w:rPr>
          <w:rFonts w:eastAsia="ＭＳ Ｐ明朝" w:hint="eastAsia"/>
          <w:b/>
          <w:sz w:val="20"/>
        </w:rPr>
        <w:tab/>
      </w:r>
      <w:r w:rsidRPr="008904F7">
        <w:rPr>
          <w:rFonts w:eastAsia="ＭＳ Ｐ明朝" w:hint="eastAsia"/>
          <w:b/>
          <w:sz w:val="20"/>
        </w:rPr>
        <w:t>関連事業所に甲以外の法人（以下「丙」という。）が含まれる場合は、それらの法人はこの基本協定を遵守するものとする。</w:t>
      </w:r>
    </w:p>
    <w:p w14:paraId="6A1C6E3C" w14:textId="77777777" w:rsidR="00D65E42" w:rsidRPr="008904F7" w:rsidRDefault="00D65E42" w:rsidP="00D175B2">
      <w:pPr>
        <w:spacing w:before="240" w:line="240" w:lineRule="auto"/>
        <w:ind w:left="284" w:hanging="284"/>
        <w:jc w:val="left"/>
        <w:rPr>
          <w:rFonts w:eastAsia="ＭＳ Ｐ明朝"/>
          <w:b/>
          <w:sz w:val="20"/>
        </w:rPr>
      </w:pPr>
      <w:r w:rsidRPr="008904F7">
        <w:rPr>
          <w:rFonts w:eastAsia="ＭＳ Ｐ明朝"/>
          <w:b/>
          <w:sz w:val="20"/>
        </w:rPr>
        <w:t>2.</w:t>
      </w:r>
      <w:r w:rsidRPr="008904F7">
        <w:rPr>
          <w:rFonts w:eastAsia="ＭＳ Ｐ明朝"/>
          <w:b/>
          <w:sz w:val="20"/>
        </w:rPr>
        <w:tab/>
      </w:r>
      <w:r w:rsidRPr="008904F7">
        <w:rPr>
          <w:rFonts w:eastAsia="ＭＳ Ｐ明朝" w:hint="eastAsia"/>
          <w:b/>
          <w:sz w:val="20"/>
        </w:rPr>
        <w:t>手数料の支払い</w:t>
      </w:r>
    </w:p>
    <w:p w14:paraId="5FBDF007" w14:textId="77777777" w:rsidR="00D65E42" w:rsidRPr="008904F7" w:rsidRDefault="00393A44" w:rsidP="00D175B2">
      <w:pPr>
        <w:spacing w:before="60" w:line="240" w:lineRule="auto"/>
        <w:ind w:left="602" w:hanging="318"/>
        <w:jc w:val="left"/>
        <w:rPr>
          <w:rFonts w:eastAsia="ＭＳ Ｐ明朝"/>
          <w:b/>
          <w:sz w:val="20"/>
        </w:rPr>
      </w:pPr>
      <w:r w:rsidRPr="008904F7">
        <w:rPr>
          <w:rFonts w:eastAsia="ＭＳ Ｐ明朝"/>
          <w:b/>
          <w:sz w:val="20"/>
        </w:rPr>
        <w:t>(1)</w:t>
      </w:r>
      <w:r w:rsidRPr="008904F7">
        <w:rPr>
          <w:rFonts w:eastAsia="ＭＳ Ｐ明朝"/>
          <w:b/>
          <w:sz w:val="20"/>
        </w:rPr>
        <w:tab/>
      </w:r>
      <w:r w:rsidR="00D65E42" w:rsidRPr="008904F7">
        <w:rPr>
          <w:rFonts w:eastAsia="ＭＳ Ｐ明朝" w:hint="eastAsia"/>
          <w:b/>
          <w:sz w:val="20"/>
        </w:rPr>
        <w:t>乙が提供する</w:t>
      </w:r>
      <w:r w:rsidR="004B4759" w:rsidRPr="008904F7">
        <w:rPr>
          <w:rFonts w:eastAsia="ＭＳ Ｐ明朝" w:hint="eastAsia"/>
          <w:b/>
          <w:sz w:val="20"/>
        </w:rPr>
        <w:t>認証</w:t>
      </w:r>
      <w:r w:rsidR="0087246C" w:rsidRPr="008904F7">
        <w:rPr>
          <w:rFonts w:eastAsia="ＭＳ Ｐ明朝" w:hint="eastAsia"/>
          <w:b/>
          <w:sz w:val="20"/>
        </w:rPr>
        <w:t>業務に対する手数料及び諸経費は、乙の規則「</w:t>
      </w:r>
      <w:r w:rsidR="00541E6B">
        <w:rPr>
          <w:rFonts w:eastAsia="ＭＳ Ｐ明朝" w:hint="eastAsia"/>
          <w:b/>
          <w:sz w:val="20"/>
        </w:rPr>
        <w:t>サイバーセキュリティ</w:t>
      </w:r>
      <w:r w:rsidR="00D65E42" w:rsidRPr="008904F7">
        <w:rPr>
          <w:rFonts w:eastAsia="ＭＳ Ｐ明朝" w:hint="eastAsia"/>
          <w:b/>
          <w:sz w:val="20"/>
        </w:rPr>
        <w:t>マネジメントシステム</w:t>
      </w:r>
      <w:r w:rsidR="004B4759" w:rsidRPr="008904F7">
        <w:rPr>
          <w:rFonts w:eastAsia="ＭＳ Ｐ明朝" w:hint="eastAsia"/>
          <w:b/>
          <w:sz w:val="20"/>
        </w:rPr>
        <w:t>認証</w:t>
      </w:r>
      <w:r w:rsidR="00D65E42" w:rsidRPr="008904F7">
        <w:rPr>
          <w:rFonts w:eastAsia="ＭＳ Ｐ明朝" w:hint="eastAsia"/>
          <w:b/>
          <w:sz w:val="20"/>
        </w:rPr>
        <w:t>手数料」の定めるところによる。</w:t>
      </w:r>
    </w:p>
    <w:p w14:paraId="14AE1C87" w14:textId="77777777" w:rsidR="00D65E42" w:rsidRPr="008904F7" w:rsidRDefault="00D65E42" w:rsidP="00D175B2">
      <w:pPr>
        <w:spacing w:before="60" w:line="240" w:lineRule="auto"/>
        <w:ind w:left="602" w:hanging="318"/>
        <w:jc w:val="left"/>
        <w:rPr>
          <w:rFonts w:eastAsia="ＭＳ Ｐ明朝"/>
          <w:b/>
          <w:sz w:val="20"/>
        </w:rPr>
      </w:pPr>
      <w:r w:rsidRPr="008904F7">
        <w:rPr>
          <w:rFonts w:eastAsia="ＭＳ Ｐ明朝"/>
          <w:b/>
          <w:sz w:val="20"/>
        </w:rPr>
        <w:t>(2)</w:t>
      </w:r>
      <w:r w:rsidRPr="008904F7">
        <w:rPr>
          <w:rFonts w:eastAsia="ＭＳ Ｐ明朝"/>
          <w:b/>
          <w:sz w:val="20"/>
        </w:rPr>
        <w:tab/>
      </w:r>
      <w:r w:rsidRPr="008904F7">
        <w:rPr>
          <w:rFonts w:eastAsia="ＭＳ Ｐ明朝" w:hint="eastAsia"/>
          <w:b/>
          <w:sz w:val="20"/>
        </w:rPr>
        <w:t>乙は、必要に応じて手数料を変更する権利を留保する。</w:t>
      </w:r>
    </w:p>
    <w:p w14:paraId="768934AA" w14:textId="77777777" w:rsidR="00D65E42" w:rsidRPr="008904F7" w:rsidRDefault="00D65E42" w:rsidP="00D175B2">
      <w:pPr>
        <w:spacing w:before="60" w:line="240" w:lineRule="auto"/>
        <w:ind w:left="602" w:hanging="318"/>
        <w:jc w:val="left"/>
        <w:rPr>
          <w:rFonts w:eastAsia="ＭＳ Ｐ明朝"/>
          <w:b/>
          <w:sz w:val="20"/>
        </w:rPr>
      </w:pPr>
      <w:r w:rsidRPr="008904F7">
        <w:rPr>
          <w:rFonts w:eastAsia="ＭＳ Ｐ明朝"/>
          <w:b/>
          <w:sz w:val="20"/>
        </w:rPr>
        <w:t>(3)</w:t>
      </w:r>
      <w:r w:rsidRPr="008904F7">
        <w:rPr>
          <w:rFonts w:eastAsia="ＭＳ Ｐ明朝"/>
          <w:b/>
          <w:sz w:val="20"/>
        </w:rPr>
        <w:tab/>
      </w:r>
      <w:r w:rsidR="004B4759" w:rsidRPr="008904F7">
        <w:rPr>
          <w:rFonts w:eastAsia="ＭＳ Ｐ明朝" w:hint="eastAsia"/>
          <w:b/>
          <w:sz w:val="20"/>
        </w:rPr>
        <w:t>甲は</w:t>
      </w:r>
      <w:r w:rsidR="00C82751" w:rsidRPr="008904F7">
        <w:rPr>
          <w:rFonts w:eastAsia="ＭＳ Ｐ明朝" w:hint="eastAsia"/>
          <w:b/>
          <w:sz w:val="20"/>
        </w:rPr>
        <w:t>、</w:t>
      </w:r>
      <w:r w:rsidRPr="008904F7">
        <w:rPr>
          <w:rFonts w:eastAsia="ＭＳ Ｐ明朝" w:hint="eastAsia"/>
          <w:b/>
          <w:sz w:val="20"/>
        </w:rPr>
        <w:t>認定協会への登録</w:t>
      </w:r>
      <w:r w:rsidR="004B4759" w:rsidRPr="008904F7">
        <w:rPr>
          <w:rFonts w:eastAsia="ＭＳ Ｐ明朝" w:hint="eastAsia"/>
          <w:b/>
          <w:sz w:val="20"/>
        </w:rPr>
        <w:t>にかかわる手数料を乙に支払うものとする。</w:t>
      </w:r>
    </w:p>
    <w:p w14:paraId="08B664DB" w14:textId="77777777" w:rsidR="00D65E42" w:rsidRPr="008904F7" w:rsidRDefault="00D65E42" w:rsidP="00162E21">
      <w:pPr>
        <w:spacing w:before="60" w:line="240" w:lineRule="auto"/>
        <w:ind w:left="602" w:hanging="318"/>
        <w:jc w:val="left"/>
        <w:rPr>
          <w:rFonts w:eastAsia="ＭＳ Ｐ明朝"/>
          <w:b/>
          <w:sz w:val="20"/>
        </w:rPr>
      </w:pPr>
      <w:r w:rsidRPr="008904F7">
        <w:rPr>
          <w:rFonts w:eastAsia="ＭＳ Ｐ明朝"/>
          <w:b/>
          <w:sz w:val="20"/>
        </w:rPr>
        <w:t>(4)</w:t>
      </w:r>
      <w:r w:rsidRPr="008904F7">
        <w:rPr>
          <w:rFonts w:eastAsia="ＭＳ Ｐ明朝"/>
          <w:b/>
          <w:sz w:val="20"/>
        </w:rPr>
        <w:tab/>
      </w:r>
      <w:r w:rsidR="00D25C8F" w:rsidRPr="008904F7">
        <w:rPr>
          <w:rFonts w:eastAsia="ＭＳ Ｐ明朝" w:hint="eastAsia"/>
          <w:b/>
          <w:sz w:val="20"/>
        </w:rPr>
        <w:t>甲は、審査</w:t>
      </w:r>
      <w:r w:rsidRPr="008904F7">
        <w:rPr>
          <w:rFonts w:eastAsia="ＭＳ Ｐ明朝" w:hint="eastAsia"/>
          <w:b/>
          <w:sz w:val="20"/>
        </w:rPr>
        <w:t>の結果の如何に拘らず、請求書の発行日から３０日以内に全額を乙に支払うものとする。</w:t>
      </w:r>
    </w:p>
    <w:p w14:paraId="5847EC37" w14:textId="77777777" w:rsidR="00D65E42" w:rsidRPr="008904F7" w:rsidRDefault="00D65E42" w:rsidP="00D175B2">
      <w:pPr>
        <w:spacing w:before="240" w:line="240" w:lineRule="auto"/>
        <w:ind w:left="284" w:hanging="284"/>
        <w:jc w:val="left"/>
        <w:rPr>
          <w:rFonts w:eastAsia="ＭＳ Ｐ明朝"/>
          <w:b/>
          <w:sz w:val="20"/>
        </w:rPr>
      </w:pPr>
      <w:r w:rsidRPr="008904F7">
        <w:rPr>
          <w:rFonts w:eastAsia="ＭＳ Ｐ明朝"/>
          <w:b/>
          <w:sz w:val="20"/>
        </w:rPr>
        <w:t>3.</w:t>
      </w:r>
      <w:r w:rsidRPr="008904F7">
        <w:rPr>
          <w:rFonts w:eastAsia="ＭＳ Ｐ明朝"/>
          <w:b/>
          <w:sz w:val="20"/>
        </w:rPr>
        <w:tab/>
      </w:r>
      <w:r w:rsidRPr="008904F7">
        <w:rPr>
          <w:rFonts w:eastAsia="ＭＳ Ｐ明朝" w:hint="eastAsia"/>
          <w:b/>
          <w:sz w:val="20"/>
        </w:rPr>
        <w:t>基本協定の有効期間</w:t>
      </w:r>
    </w:p>
    <w:p w14:paraId="5A3DDED5" w14:textId="77777777" w:rsidR="00D65E42" w:rsidRPr="008904F7" w:rsidRDefault="00D65E42" w:rsidP="00D175B2">
      <w:pPr>
        <w:spacing w:before="60" w:line="240" w:lineRule="auto"/>
        <w:ind w:left="602" w:hanging="318"/>
        <w:jc w:val="left"/>
        <w:rPr>
          <w:rFonts w:eastAsia="ＭＳ Ｐ明朝"/>
          <w:b/>
          <w:sz w:val="20"/>
        </w:rPr>
      </w:pPr>
      <w:r w:rsidRPr="008904F7">
        <w:rPr>
          <w:rFonts w:eastAsia="ＭＳ Ｐ明朝"/>
          <w:b/>
          <w:sz w:val="20"/>
        </w:rPr>
        <w:t>(1)</w:t>
      </w:r>
      <w:r w:rsidRPr="008904F7">
        <w:rPr>
          <w:rFonts w:eastAsia="ＭＳ Ｐ明朝"/>
          <w:b/>
          <w:sz w:val="20"/>
        </w:rPr>
        <w:tab/>
      </w:r>
      <w:r w:rsidRPr="008904F7">
        <w:rPr>
          <w:rFonts w:eastAsia="ＭＳ Ｐ明朝" w:hint="eastAsia"/>
          <w:b/>
          <w:sz w:val="20"/>
        </w:rPr>
        <w:t>この基本協定は、次の場合自動的に失効するものとする。</w:t>
      </w:r>
    </w:p>
    <w:p w14:paraId="129A7DF4" w14:textId="77777777" w:rsidR="00D65E42" w:rsidRPr="008904F7" w:rsidRDefault="00D65E42" w:rsidP="00D175B2">
      <w:pPr>
        <w:spacing w:line="240" w:lineRule="auto"/>
        <w:ind w:left="826" w:hanging="252"/>
        <w:jc w:val="left"/>
        <w:rPr>
          <w:rFonts w:eastAsia="ＭＳ Ｐ明朝"/>
          <w:b/>
          <w:sz w:val="20"/>
        </w:rPr>
      </w:pPr>
      <w:r w:rsidRPr="008904F7">
        <w:rPr>
          <w:rFonts w:eastAsia="ＭＳ Ｐ明朝" w:hint="eastAsia"/>
          <w:b/>
          <w:sz w:val="20"/>
        </w:rPr>
        <w:t>①</w:t>
      </w:r>
      <w:r w:rsidRPr="008904F7">
        <w:rPr>
          <w:rFonts w:eastAsia="ＭＳ Ｐ明朝"/>
          <w:b/>
          <w:sz w:val="20"/>
        </w:rPr>
        <w:tab/>
      </w:r>
      <w:r w:rsidRPr="008904F7">
        <w:rPr>
          <w:rFonts w:eastAsia="ＭＳ Ｐ明朝" w:hint="eastAsia"/>
          <w:b/>
          <w:sz w:val="20"/>
        </w:rPr>
        <w:t>甲、</w:t>
      </w:r>
      <w:r w:rsidR="00265D0D" w:rsidRPr="008904F7">
        <w:rPr>
          <w:rFonts w:eastAsia="ＭＳ Ｐ明朝" w:hint="eastAsia"/>
          <w:b/>
          <w:sz w:val="20"/>
        </w:rPr>
        <w:t>丙又は</w:t>
      </w:r>
      <w:r w:rsidRPr="008904F7">
        <w:rPr>
          <w:rFonts w:eastAsia="ＭＳ Ｐ明朝" w:hint="eastAsia"/>
          <w:b/>
          <w:sz w:val="20"/>
        </w:rPr>
        <w:t>乙</w:t>
      </w:r>
      <w:r w:rsidR="00265D0D" w:rsidRPr="008904F7">
        <w:rPr>
          <w:rFonts w:eastAsia="ＭＳ Ｐ明朝" w:hint="eastAsia"/>
          <w:b/>
          <w:sz w:val="20"/>
        </w:rPr>
        <w:t>の</w:t>
      </w:r>
      <w:r w:rsidRPr="008904F7">
        <w:rPr>
          <w:rFonts w:eastAsia="ＭＳ Ｐ明朝" w:hint="eastAsia"/>
          <w:b/>
          <w:sz w:val="20"/>
        </w:rPr>
        <w:t>いずれかの当事者が、この基本協定の破棄を他方に書面で通告したとき</w:t>
      </w:r>
    </w:p>
    <w:p w14:paraId="4BDEB4AF" w14:textId="77777777" w:rsidR="00D65E42" w:rsidRPr="008904F7" w:rsidRDefault="00D65E42" w:rsidP="00D175B2">
      <w:pPr>
        <w:spacing w:line="240" w:lineRule="auto"/>
        <w:ind w:left="826" w:hanging="252"/>
        <w:jc w:val="left"/>
        <w:rPr>
          <w:rFonts w:eastAsia="ＭＳ Ｐ明朝"/>
          <w:b/>
          <w:sz w:val="20"/>
        </w:rPr>
      </w:pPr>
      <w:r w:rsidRPr="008904F7">
        <w:rPr>
          <w:rFonts w:eastAsia="ＭＳ Ｐ明朝" w:hint="eastAsia"/>
          <w:b/>
          <w:sz w:val="20"/>
        </w:rPr>
        <w:t>②</w:t>
      </w:r>
      <w:r w:rsidRPr="008904F7">
        <w:rPr>
          <w:rFonts w:eastAsia="ＭＳ Ｐ明朝"/>
          <w:b/>
          <w:sz w:val="20"/>
        </w:rPr>
        <w:tab/>
      </w:r>
      <w:r w:rsidRPr="008904F7">
        <w:rPr>
          <w:rFonts w:eastAsia="ＭＳ Ｐ明朝" w:hint="eastAsia"/>
          <w:b/>
          <w:sz w:val="20"/>
        </w:rPr>
        <w:t>甲、</w:t>
      </w:r>
      <w:r w:rsidR="00265D0D" w:rsidRPr="008904F7">
        <w:rPr>
          <w:rFonts w:eastAsia="ＭＳ Ｐ明朝" w:hint="eastAsia"/>
          <w:b/>
          <w:sz w:val="20"/>
        </w:rPr>
        <w:t>丙又は</w:t>
      </w:r>
      <w:r w:rsidRPr="008904F7">
        <w:rPr>
          <w:rFonts w:eastAsia="ＭＳ Ｐ明朝" w:hint="eastAsia"/>
          <w:b/>
          <w:sz w:val="20"/>
        </w:rPr>
        <w:t>乙</w:t>
      </w:r>
      <w:r w:rsidR="00265D0D" w:rsidRPr="008904F7">
        <w:rPr>
          <w:rFonts w:eastAsia="ＭＳ Ｐ明朝" w:hint="eastAsia"/>
          <w:b/>
          <w:sz w:val="20"/>
        </w:rPr>
        <w:t>の</w:t>
      </w:r>
      <w:r w:rsidRPr="008904F7">
        <w:rPr>
          <w:rFonts w:eastAsia="ＭＳ Ｐ明朝" w:hint="eastAsia"/>
          <w:b/>
          <w:sz w:val="20"/>
        </w:rPr>
        <w:t>いずれかの当事者が、この基本協定に対する重大な違反をしたとき</w:t>
      </w:r>
    </w:p>
    <w:p w14:paraId="39C67C82" w14:textId="77777777" w:rsidR="00D65E42" w:rsidRPr="008904F7" w:rsidRDefault="00D65E42" w:rsidP="00D175B2">
      <w:pPr>
        <w:spacing w:line="240" w:lineRule="auto"/>
        <w:ind w:left="826" w:hanging="252"/>
        <w:jc w:val="left"/>
        <w:rPr>
          <w:rFonts w:eastAsia="ＭＳ Ｐ明朝"/>
          <w:b/>
          <w:sz w:val="20"/>
        </w:rPr>
      </w:pPr>
      <w:r w:rsidRPr="008904F7">
        <w:rPr>
          <w:rFonts w:eastAsia="ＭＳ Ｐ明朝" w:hint="eastAsia"/>
          <w:b/>
          <w:sz w:val="20"/>
        </w:rPr>
        <w:t>③</w:t>
      </w:r>
      <w:r w:rsidRPr="008904F7">
        <w:rPr>
          <w:rFonts w:eastAsia="ＭＳ Ｐ明朝"/>
          <w:b/>
          <w:sz w:val="20"/>
        </w:rPr>
        <w:tab/>
      </w:r>
      <w:r w:rsidRPr="008904F7">
        <w:rPr>
          <w:rFonts w:eastAsia="ＭＳ Ｐ明朝" w:hint="eastAsia"/>
          <w:b/>
          <w:sz w:val="20"/>
        </w:rPr>
        <w:t>規則に従って登録が抹消されたとき</w:t>
      </w:r>
    </w:p>
    <w:p w14:paraId="0EA36664" w14:textId="77777777" w:rsidR="00D65E42" w:rsidRPr="008904F7" w:rsidRDefault="00D65E42" w:rsidP="00D175B2">
      <w:pPr>
        <w:spacing w:before="60" w:line="240" w:lineRule="auto"/>
        <w:ind w:left="602" w:hanging="318"/>
        <w:jc w:val="left"/>
        <w:rPr>
          <w:rFonts w:eastAsia="ＭＳ Ｐ明朝"/>
          <w:b/>
          <w:sz w:val="20"/>
        </w:rPr>
      </w:pPr>
      <w:r w:rsidRPr="008904F7">
        <w:rPr>
          <w:rFonts w:eastAsia="ＭＳ Ｐ明朝"/>
          <w:b/>
          <w:sz w:val="20"/>
        </w:rPr>
        <w:t>(2)</w:t>
      </w:r>
      <w:r w:rsidRPr="008904F7">
        <w:rPr>
          <w:rFonts w:eastAsia="ＭＳ Ｐ明朝"/>
          <w:b/>
          <w:sz w:val="20"/>
        </w:rPr>
        <w:tab/>
      </w:r>
      <w:r w:rsidRPr="008904F7">
        <w:rPr>
          <w:rFonts w:eastAsia="ＭＳ Ｐ明朝" w:hint="eastAsia"/>
          <w:b/>
          <w:sz w:val="20"/>
        </w:rPr>
        <w:t>この基本協定が失効したとき、付与した</w:t>
      </w:r>
      <w:r w:rsidR="00541E6B">
        <w:rPr>
          <w:rFonts w:eastAsia="ＭＳ Ｐ明朝" w:hint="eastAsia"/>
          <w:b/>
          <w:sz w:val="20"/>
        </w:rPr>
        <w:t>サイバーセキュリティ</w:t>
      </w:r>
      <w:r w:rsidRPr="008904F7">
        <w:rPr>
          <w:rFonts w:eastAsia="ＭＳ Ｐ明朝" w:hint="eastAsia"/>
          <w:b/>
          <w:sz w:val="20"/>
        </w:rPr>
        <w:t>マネジメントシステム登録証書も同時に失効する。</w:t>
      </w:r>
    </w:p>
    <w:p w14:paraId="2D9BB1AB" w14:textId="77777777" w:rsidR="00D65E42" w:rsidRPr="008904F7" w:rsidRDefault="00D65E42" w:rsidP="00D175B2">
      <w:pPr>
        <w:spacing w:before="240" w:line="240" w:lineRule="auto"/>
        <w:ind w:left="284" w:hanging="284"/>
        <w:jc w:val="left"/>
        <w:rPr>
          <w:rFonts w:eastAsia="ＭＳ Ｐ明朝"/>
          <w:b/>
          <w:sz w:val="20"/>
        </w:rPr>
      </w:pPr>
      <w:r w:rsidRPr="008904F7">
        <w:rPr>
          <w:rFonts w:eastAsia="ＭＳ Ｐ明朝"/>
          <w:b/>
          <w:sz w:val="20"/>
        </w:rPr>
        <w:t>4.</w:t>
      </w:r>
      <w:r w:rsidRPr="008904F7">
        <w:rPr>
          <w:rFonts w:eastAsia="ＭＳ Ｐ明朝"/>
          <w:b/>
          <w:sz w:val="20"/>
        </w:rPr>
        <w:tab/>
      </w:r>
      <w:r w:rsidRPr="008904F7">
        <w:rPr>
          <w:rFonts w:eastAsia="ＭＳ Ｐ明朝" w:hint="eastAsia"/>
          <w:b/>
          <w:sz w:val="20"/>
        </w:rPr>
        <w:t>責任</w:t>
      </w:r>
    </w:p>
    <w:p w14:paraId="48FBAE75" w14:textId="77777777" w:rsidR="00053E29" w:rsidRPr="008904F7" w:rsidRDefault="00D65E42" w:rsidP="00D175B2">
      <w:pPr>
        <w:spacing w:before="60" w:line="240" w:lineRule="auto"/>
        <w:ind w:left="602" w:hanging="318"/>
        <w:jc w:val="left"/>
        <w:rPr>
          <w:rFonts w:eastAsia="ＭＳ Ｐ明朝"/>
          <w:b/>
          <w:sz w:val="20"/>
        </w:rPr>
      </w:pPr>
      <w:r w:rsidRPr="008904F7">
        <w:rPr>
          <w:rFonts w:eastAsia="ＭＳ Ｐ明朝"/>
          <w:b/>
          <w:sz w:val="20"/>
        </w:rPr>
        <w:t>(1)</w:t>
      </w:r>
      <w:r w:rsidRPr="008904F7">
        <w:rPr>
          <w:rFonts w:eastAsia="ＭＳ Ｐ明朝"/>
          <w:b/>
          <w:sz w:val="20"/>
        </w:rPr>
        <w:tab/>
      </w:r>
      <w:r w:rsidR="004B4759" w:rsidRPr="008904F7">
        <w:rPr>
          <w:rFonts w:eastAsia="ＭＳ Ｐ明朝" w:hint="eastAsia"/>
          <w:b/>
          <w:sz w:val="20"/>
        </w:rPr>
        <w:t>認証</w:t>
      </w:r>
      <w:r w:rsidRPr="008904F7">
        <w:rPr>
          <w:rFonts w:eastAsia="ＭＳ Ｐ明朝" w:hint="eastAsia"/>
          <w:b/>
          <w:sz w:val="20"/>
        </w:rPr>
        <w:t>業務を実施するに際して、乙による業務、情報、又は勧告の提供に際しての作為又は不作為により何人かが損失、又は損害を被ったとしても、乙は、何等責任を負わない。</w:t>
      </w:r>
    </w:p>
    <w:p w14:paraId="7A60A753" w14:textId="77777777" w:rsidR="00D65E42" w:rsidRPr="008904F7" w:rsidRDefault="00D175B2" w:rsidP="00D175B2">
      <w:pPr>
        <w:spacing w:before="60" w:line="240" w:lineRule="auto"/>
        <w:ind w:left="602" w:hanging="318"/>
        <w:jc w:val="left"/>
        <w:rPr>
          <w:rFonts w:eastAsia="ＭＳ Ｐ明朝"/>
          <w:b/>
          <w:sz w:val="20"/>
        </w:rPr>
      </w:pPr>
      <w:r w:rsidRPr="008904F7">
        <w:rPr>
          <w:rFonts w:eastAsia="ＭＳ Ｐ明朝"/>
          <w:b/>
          <w:sz w:val="20"/>
        </w:rPr>
        <w:t>(2)</w:t>
      </w:r>
      <w:r w:rsidR="00D65E42" w:rsidRPr="008904F7">
        <w:rPr>
          <w:rFonts w:eastAsia="ＭＳ Ｐ明朝"/>
          <w:b/>
          <w:sz w:val="20"/>
        </w:rPr>
        <w:tab/>
      </w:r>
      <w:r w:rsidR="00D65E42" w:rsidRPr="008904F7">
        <w:rPr>
          <w:rFonts w:eastAsia="ＭＳ Ｐ明朝" w:hint="eastAsia"/>
          <w:b/>
          <w:sz w:val="20"/>
        </w:rPr>
        <w:t>前</w:t>
      </w:r>
      <w:r w:rsidR="00D65E42" w:rsidRPr="008904F7">
        <w:rPr>
          <w:rFonts w:eastAsia="ＭＳ Ｐ明朝"/>
          <w:b/>
          <w:sz w:val="20"/>
        </w:rPr>
        <w:t>(</w:t>
      </w:r>
      <w:r w:rsidR="00D65E42" w:rsidRPr="008904F7">
        <w:rPr>
          <w:rFonts w:eastAsia="ＭＳ Ｐ明朝" w:hint="eastAsia"/>
          <w:b/>
          <w:sz w:val="20"/>
        </w:rPr>
        <w:t>1</w:t>
      </w:r>
      <w:r w:rsidR="00D65E42" w:rsidRPr="008904F7">
        <w:rPr>
          <w:rFonts w:eastAsia="ＭＳ Ｐ明朝"/>
          <w:b/>
          <w:sz w:val="20"/>
        </w:rPr>
        <w:t>)</w:t>
      </w:r>
      <w:r w:rsidR="00D65E42" w:rsidRPr="008904F7">
        <w:rPr>
          <w:rFonts w:eastAsia="ＭＳ Ｐ明朝" w:hint="eastAsia"/>
          <w:b/>
          <w:sz w:val="20"/>
        </w:rPr>
        <w:t>にかかわらず、乙の過失による作為若しくは不作為、又は、乙の業務、情報、又は勧告の不正確さに起因して、甲又は</w:t>
      </w:r>
      <w:r w:rsidR="008E3DBF" w:rsidRPr="008904F7">
        <w:rPr>
          <w:rFonts w:eastAsia="ＭＳ Ｐ明朝" w:hint="eastAsia"/>
          <w:b/>
          <w:sz w:val="20"/>
        </w:rPr>
        <w:t>丙</w:t>
      </w:r>
      <w:r w:rsidR="00D65E42" w:rsidRPr="008904F7">
        <w:rPr>
          <w:rFonts w:eastAsia="ＭＳ Ｐ明朝" w:hint="eastAsia"/>
          <w:b/>
          <w:sz w:val="20"/>
        </w:rPr>
        <w:t>が損失又は損害を被ったことが立証されたときは、乙は、その特定の業務、情報又は勧告に対して乙が請求し、かつ徴収した総金額を越えない範囲で、立証された損失又は損害の補償をする。</w:t>
      </w:r>
    </w:p>
    <w:p w14:paraId="69001FC6" w14:textId="77777777" w:rsidR="00D65E42" w:rsidRPr="008904F7" w:rsidRDefault="00541E6B" w:rsidP="00D175B2">
      <w:pPr>
        <w:spacing w:before="240" w:line="240" w:lineRule="auto"/>
        <w:ind w:left="284" w:hanging="284"/>
        <w:jc w:val="left"/>
        <w:rPr>
          <w:rFonts w:eastAsia="ＭＳ Ｐ明朝"/>
          <w:b/>
          <w:sz w:val="20"/>
        </w:rPr>
      </w:pPr>
      <w:r>
        <w:rPr>
          <w:rFonts w:eastAsia="ＭＳ Ｐ明朝" w:hint="eastAsia"/>
          <w:b/>
          <w:sz w:val="20"/>
        </w:rPr>
        <w:t>5</w:t>
      </w:r>
      <w:r w:rsidR="00D65E42" w:rsidRPr="008904F7">
        <w:rPr>
          <w:rFonts w:eastAsia="ＭＳ Ｐ明朝"/>
          <w:b/>
          <w:sz w:val="20"/>
        </w:rPr>
        <w:t>.</w:t>
      </w:r>
      <w:r w:rsidR="00D65E42" w:rsidRPr="008904F7">
        <w:rPr>
          <w:rFonts w:eastAsia="ＭＳ Ｐ明朝"/>
          <w:b/>
          <w:sz w:val="20"/>
        </w:rPr>
        <w:tab/>
      </w:r>
      <w:r w:rsidR="00D65E42" w:rsidRPr="008904F7">
        <w:rPr>
          <w:rFonts w:eastAsia="ＭＳ Ｐ明朝" w:hint="eastAsia"/>
          <w:b/>
          <w:sz w:val="20"/>
        </w:rPr>
        <w:t>機密保持</w:t>
      </w:r>
    </w:p>
    <w:p w14:paraId="44CFDC40" w14:textId="77777777" w:rsidR="00D65E42" w:rsidRPr="008904F7" w:rsidRDefault="00D65E42" w:rsidP="00D175B2">
      <w:pPr>
        <w:spacing w:before="60" w:line="240" w:lineRule="auto"/>
        <w:ind w:left="284"/>
        <w:jc w:val="left"/>
        <w:rPr>
          <w:rFonts w:eastAsia="ＭＳ Ｐ明朝"/>
          <w:b/>
          <w:sz w:val="20"/>
        </w:rPr>
      </w:pPr>
      <w:r w:rsidRPr="008904F7">
        <w:rPr>
          <w:rFonts w:eastAsia="ＭＳ Ｐ明朝" w:hint="eastAsia"/>
          <w:b/>
          <w:sz w:val="20"/>
        </w:rPr>
        <w:t>乙は、乙に提供される全ての文書及び情報を機密扱いにしなければならない。そして、これを提供した者が事前に同意した場合を除き、提供された目的以外の目的のため開示してはならない。この義務は、この協定書の有効期間中及び満了後も継続するものとする。</w:t>
      </w:r>
    </w:p>
    <w:p w14:paraId="75415D9C" w14:textId="77777777" w:rsidR="00D65E42" w:rsidRPr="008904F7" w:rsidRDefault="00541E6B" w:rsidP="00D175B2">
      <w:pPr>
        <w:spacing w:before="240" w:line="240" w:lineRule="auto"/>
        <w:ind w:left="284" w:hanging="284"/>
        <w:jc w:val="left"/>
        <w:rPr>
          <w:rFonts w:eastAsia="ＭＳ Ｐ明朝"/>
          <w:b/>
          <w:sz w:val="20"/>
        </w:rPr>
      </w:pPr>
      <w:r>
        <w:rPr>
          <w:rFonts w:eastAsia="ＭＳ Ｐ明朝" w:hint="eastAsia"/>
          <w:b/>
          <w:sz w:val="20"/>
        </w:rPr>
        <w:t>6</w:t>
      </w:r>
      <w:r w:rsidR="00D65E42" w:rsidRPr="008904F7">
        <w:rPr>
          <w:rFonts w:eastAsia="ＭＳ Ｐ明朝"/>
          <w:b/>
          <w:sz w:val="20"/>
        </w:rPr>
        <w:t>.</w:t>
      </w:r>
      <w:r w:rsidR="00D65E42" w:rsidRPr="008904F7">
        <w:rPr>
          <w:rFonts w:eastAsia="ＭＳ Ｐ明朝"/>
          <w:b/>
          <w:sz w:val="20"/>
        </w:rPr>
        <w:tab/>
      </w:r>
      <w:r w:rsidR="00D65E42" w:rsidRPr="008904F7">
        <w:rPr>
          <w:rFonts w:eastAsia="ＭＳ Ｐ明朝" w:hint="eastAsia"/>
          <w:b/>
          <w:sz w:val="20"/>
        </w:rPr>
        <w:t>準拠法及び裁判管轄</w:t>
      </w:r>
    </w:p>
    <w:p w14:paraId="67B12C1F" w14:textId="77777777" w:rsidR="00E617AD" w:rsidRPr="008904F7" w:rsidRDefault="00D65E42" w:rsidP="00D175B2">
      <w:pPr>
        <w:spacing w:before="60" w:line="240" w:lineRule="auto"/>
        <w:ind w:left="284"/>
        <w:jc w:val="left"/>
        <w:rPr>
          <w:rFonts w:eastAsia="ＭＳ Ｐ明朝"/>
          <w:b/>
          <w:sz w:val="20"/>
        </w:rPr>
      </w:pPr>
      <w:r w:rsidRPr="008904F7">
        <w:rPr>
          <w:rFonts w:eastAsia="ＭＳ Ｐ明朝" w:hint="eastAsia"/>
          <w:b/>
          <w:sz w:val="20"/>
        </w:rPr>
        <w:t>この基本協定は、日本の法律に準拠し、これに従って解釈される。種類の如何を問わず全ての紛争は、東京地方裁判所を専属管轄裁判所とする裁判により解決される。</w:t>
      </w:r>
    </w:p>
    <w:p w14:paraId="12F6843F" w14:textId="77777777" w:rsidR="00680C8C" w:rsidRPr="008904F7" w:rsidRDefault="00E617AD" w:rsidP="00E617AD">
      <w:pPr>
        <w:spacing w:before="60" w:line="240" w:lineRule="auto"/>
        <w:ind w:left="284"/>
        <w:jc w:val="left"/>
        <w:rPr>
          <w:rFonts w:eastAsia="ＭＳ Ｐ明朝"/>
          <w:b/>
          <w:sz w:val="20"/>
        </w:rPr>
      </w:pPr>
      <w:r w:rsidRPr="008904F7">
        <w:rPr>
          <w:rFonts w:eastAsia="ＭＳ Ｐ明朝"/>
          <w:b/>
          <w:sz w:val="20"/>
        </w:rPr>
        <w:br w:type="page"/>
      </w:r>
      <w:r w:rsidR="00D65E42" w:rsidRPr="008904F7">
        <w:rPr>
          <w:rFonts w:eastAsia="ＭＳ Ｐ明朝" w:hint="eastAsia"/>
          <w:b/>
          <w:sz w:val="20"/>
        </w:rPr>
        <w:lastRenderedPageBreak/>
        <w:t>この基本協定の成立を証するため本書２通を作成し、各自署名捺印の上各その１通を所持する。</w:t>
      </w:r>
    </w:p>
    <w:tbl>
      <w:tblPr>
        <w:tblW w:w="9680" w:type="dxa"/>
        <w:tblInd w:w="658" w:type="dxa"/>
        <w:tblBorders>
          <w:insideV w:val="single" w:sz="4" w:space="0" w:color="auto"/>
        </w:tblBorders>
        <w:tblLook w:val="01E0" w:firstRow="1" w:lastRow="1" w:firstColumn="1" w:lastColumn="1" w:noHBand="0" w:noVBand="0"/>
      </w:tblPr>
      <w:tblGrid>
        <w:gridCol w:w="660"/>
        <w:gridCol w:w="4180"/>
        <w:gridCol w:w="660"/>
        <w:gridCol w:w="4180"/>
      </w:tblGrid>
      <w:tr w:rsidR="006E71BF" w:rsidRPr="00A77E00" w14:paraId="1A31DCF4" w14:textId="77777777" w:rsidTr="00A77E00">
        <w:tc>
          <w:tcPr>
            <w:tcW w:w="9680" w:type="dxa"/>
            <w:gridSpan w:val="4"/>
            <w:shd w:val="clear" w:color="auto" w:fill="auto"/>
          </w:tcPr>
          <w:p w14:paraId="163C1658" w14:textId="77777777" w:rsidR="006E71BF" w:rsidRPr="00A77E00" w:rsidRDefault="00680C8C" w:rsidP="00A77E00">
            <w:pPr>
              <w:spacing w:before="100" w:beforeAutospacing="1" w:line="240" w:lineRule="auto"/>
              <w:jc w:val="left"/>
              <w:rPr>
                <w:rFonts w:eastAsia="ＭＳ Ｐ明朝"/>
                <w:b/>
                <w:sz w:val="20"/>
              </w:rPr>
            </w:pPr>
            <w:r w:rsidRPr="00A77E00">
              <w:rPr>
                <w:rFonts w:eastAsia="ＭＳ Ｐ明朝"/>
                <w:b/>
                <w:sz w:val="20"/>
              </w:rPr>
              <w:br w:type="page"/>
            </w:r>
            <w:r w:rsidR="00393A44" w:rsidRPr="00A77E00">
              <w:rPr>
                <w:rFonts w:eastAsia="ＭＳ Ｐ明朝"/>
                <w:b/>
                <w:sz w:val="20"/>
              </w:rPr>
              <w:br w:type="page"/>
            </w:r>
            <w:r w:rsidR="008E261A" w:rsidRPr="00A77E00">
              <w:rPr>
                <w:rFonts w:eastAsia="ＭＳ Ｐ明朝" w:hint="eastAsia"/>
                <w:b/>
                <w:szCs w:val="22"/>
              </w:rPr>
              <w:t xml:space="preserve"> </w:t>
            </w:r>
            <w:r w:rsidR="00AC0043" w:rsidRPr="00A77E00">
              <w:rPr>
                <w:rFonts w:eastAsia="ＭＳ Ｐ明朝" w:hint="eastAsia"/>
                <w:b/>
                <w:szCs w:val="22"/>
              </w:rPr>
              <w:t xml:space="preserve">  </w:t>
            </w:r>
            <w:r w:rsidR="008E261A" w:rsidRPr="00A77E00">
              <w:rPr>
                <w:rFonts w:eastAsia="ＭＳ Ｐ明朝" w:hint="eastAsia"/>
                <w:b/>
                <w:szCs w:val="22"/>
              </w:rPr>
              <w:t xml:space="preserve"> </w:t>
            </w:r>
            <w:r w:rsidR="006E71BF" w:rsidRPr="00A77E00">
              <w:rPr>
                <w:rFonts w:eastAsia="ＭＳ Ｐ明朝" w:hint="eastAsia"/>
                <w:b/>
                <w:szCs w:val="22"/>
              </w:rPr>
              <w:t>年</w:t>
            </w:r>
            <w:r w:rsidR="008E261A" w:rsidRPr="00A77E00">
              <w:rPr>
                <w:rFonts w:eastAsia="ＭＳ Ｐ明朝" w:hint="eastAsia"/>
                <w:b/>
                <w:szCs w:val="22"/>
              </w:rPr>
              <w:t xml:space="preserve">  </w:t>
            </w:r>
            <w:r w:rsidR="006E71BF" w:rsidRPr="00A77E00">
              <w:rPr>
                <w:rFonts w:eastAsia="ＭＳ Ｐ明朝" w:hint="eastAsia"/>
                <w:b/>
                <w:szCs w:val="22"/>
              </w:rPr>
              <w:t>月</w:t>
            </w:r>
            <w:r w:rsidR="008E261A" w:rsidRPr="00A77E00">
              <w:rPr>
                <w:rFonts w:eastAsia="ＭＳ Ｐ明朝" w:hint="eastAsia"/>
                <w:b/>
                <w:szCs w:val="22"/>
              </w:rPr>
              <w:t xml:space="preserve">  </w:t>
            </w:r>
            <w:r w:rsidR="006E71BF" w:rsidRPr="00A77E00">
              <w:rPr>
                <w:rFonts w:eastAsia="ＭＳ Ｐ明朝" w:hint="eastAsia"/>
                <w:b/>
                <w:szCs w:val="22"/>
              </w:rPr>
              <w:t>日</w:t>
            </w:r>
          </w:p>
        </w:tc>
      </w:tr>
      <w:tr w:rsidR="006E71BF" w:rsidRPr="00A77E00" w14:paraId="4FFCE7F1" w14:textId="77777777" w:rsidTr="00A77E00">
        <w:tc>
          <w:tcPr>
            <w:tcW w:w="9680" w:type="dxa"/>
            <w:gridSpan w:val="4"/>
            <w:shd w:val="clear" w:color="auto" w:fill="auto"/>
          </w:tcPr>
          <w:p w14:paraId="05F62BD9" w14:textId="77777777" w:rsidR="006E71BF" w:rsidRPr="00A77E00" w:rsidRDefault="006E71BF" w:rsidP="00A77E00">
            <w:pPr>
              <w:spacing w:line="480" w:lineRule="auto"/>
              <w:jc w:val="left"/>
              <w:rPr>
                <w:rFonts w:eastAsia="ＭＳ Ｐ明朝"/>
                <w:b/>
                <w:sz w:val="20"/>
              </w:rPr>
            </w:pPr>
          </w:p>
        </w:tc>
      </w:tr>
      <w:tr w:rsidR="006E71BF" w:rsidRPr="00A77E00" w14:paraId="749DB528" w14:textId="77777777" w:rsidTr="00A77E00">
        <w:tc>
          <w:tcPr>
            <w:tcW w:w="660" w:type="dxa"/>
            <w:tcBorders>
              <w:right w:val="nil"/>
            </w:tcBorders>
            <w:shd w:val="clear" w:color="auto" w:fill="auto"/>
          </w:tcPr>
          <w:p w14:paraId="345AE6A9" w14:textId="77777777" w:rsidR="006E71BF" w:rsidRPr="00A77E00" w:rsidRDefault="006E71BF" w:rsidP="00A77E00">
            <w:pPr>
              <w:spacing w:line="240" w:lineRule="auto"/>
              <w:jc w:val="left"/>
              <w:rPr>
                <w:rFonts w:eastAsia="ＭＳ Ｐ明朝"/>
                <w:b/>
                <w:sz w:val="24"/>
                <w:szCs w:val="24"/>
              </w:rPr>
            </w:pPr>
            <w:r w:rsidRPr="00A77E00">
              <w:rPr>
                <w:rFonts w:eastAsia="ＭＳ Ｐ明朝" w:hint="eastAsia"/>
                <w:b/>
                <w:sz w:val="24"/>
                <w:szCs w:val="24"/>
              </w:rPr>
              <w:t>甲</w:t>
            </w:r>
          </w:p>
        </w:tc>
        <w:tc>
          <w:tcPr>
            <w:tcW w:w="9020" w:type="dxa"/>
            <w:gridSpan w:val="3"/>
            <w:tcBorders>
              <w:left w:val="nil"/>
            </w:tcBorders>
            <w:shd w:val="clear" w:color="auto" w:fill="auto"/>
          </w:tcPr>
          <w:p w14:paraId="1E4FC0A1" w14:textId="77777777" w:rsidR="006E71BF" w:rsidRPr="00A77E00" w:rsidRDefault="006E71BF" w:rsidP="00A77E00">
            <w:pPr>
              <w:spacing w:line="240" w:lineRule="auto"/>
              <w:jc w:val="left"/>
              <w:rPr>
                <w:rFonts w:eastAsia="ＭＳ Ｐ明朝"/>
                <w:b/>
                <w:color w:val="339966"/>
                <w:sz w:val="24"/>
                <w:szCs w:val="24"/>
              </w:rPr>
            </w:pPr>
          </w:p>
        </w:tc>
      </w:tr>
      <w:tr w:rsidR="006E71BF" w:rsidRPr="00A77E00" w14:paraId="7680C11E" w14:textId="77777777" w:rsidTr="00A77E00">
        <w:tc>
          <w:tcPr>
            <w:tcW w:w="660" w:type="dxa"/>
            <w:tcBorders>
              <w:right w:val="nil"/>
            </w:tcBorders>
            <w:shd w:val="clear" w:color="auto" w:fill="auto"/>
          </w:tcPr>
          <w:p w14:paraId="613BA31C" w14:textId="77777777" w:rsidR="006E71BF" w:rsidRPr="00A77E00" w:rsidRDefault="006E71BF" w:rsidP="00A77E00">
            <w:pPr>
              <w:spacing w:beforeLines="50" w:before="120" w:line="240" w:lineRule="auto"/>
              <w:jc w:val="left"/>
              <w:rPr>
                <w:rFonts w:eastAsia="ＭＳ Ｐ明朝"/>
                <w:b/>
                <w:sz w:val="20"/>
              </w:rPr>
            </w:pPr>
          </w:p>
        </w:tc>
        <w:tc>
          <w:tcPr>
            <w:tcW w:w="9020" w:type="dxa"/>
            <w:gridSpan w:val="3"/>
            <w:tcBorders>
              <w:left w:val="nil"/>
            </w:tcBorders>
            <w:shd w:val="clear" w:color="auto" w:fill="auto"/>
          </w:tcPr>
          <w:p w14:paraId="47ED5272" w14:textId="77777777" w:rsidR="006E71BF" w:rsidRPr="00A77E00" w:rsidRDefault="006E71BF" w:rsidP="00A77E00">
            <w:pPr>
              <w:spacing w:beforeLines="50" w:before="120" w:line="240" w:lineRule="auto"/>
              <w:jc w:val="left"/>
              <w:rPr>
                <w:rFonts w:eastAsia="ＭＳ Ｐ明朝"/>
                <w:b/>
                <w:color w:val="339966"/>
                <w:sz w:val="24"/>
                <w:szCs w:val="24"/>
              </w:rPr>
            </w:pPr>
          </w:p>
        </w:tc>
      </w:tr>
      <w:tr w:rsidR="006E71BF" w:rsidRPr="00A77E00" w14:paraId="4E4E6708" w14:textId="77777777" w:rsidTr="00A77E00">
        <w:tc>
          <w:tcPr>
            <w:tcW w:w="660" w:type="dxa"/>
            <w:tcBorders>
              <w:right w:val="nil"/>
            </w:tcBorders>
            <w:shd w:val="clear" w:color="auto" w:fill="auto"/>
          </w:tcPr>
          <w:p w14:paraId="447D96B5" w14:textId="77777777" w:rsidR="006E71BF" w:rsidRPr="00A77E00" w:rsidRDefault="006E71BF" w:rsidP="00A77E00">
            <w:pPr>
              <w:spacing w:beforeLines="50" w:before="120" w:line="240" w:lineRule="auto"/>
              <w:jc w:val="left"/>
              <w:rPr>
                <w:rFonts w:eastAsia="ＭＳ Ｐ明朝"/>
                <w:b/>
                <w:sz w:val="20"/>
              </w:rPr>
            </w:pPr>
          </w:p>
        </w:tc>
        <w:tc>
          <w:tcPr>
            <w:tcW w:w="9020" w:type="dxa"/>
            <w:gridSpan w:val="3"/>
            <w:tcBorders>
              <w:left w:val="nil"/>
            </w:tcBorders>
            <w:shd w:val="clear" w:color="auto" w:fill="auto"/>
          </w:tcPr>
          <w:p w14:paraId="210B6C81" w14:textId="77777777" w:rsidR="00F27BB7" w:rsidRPr="00A77E00" w:rsidRDefault="00F27BB7" w:rsidP="00A77E00">
            <w:pPr>
              <w:spacing w:beforeLines="50" w:before="120" w:line="240" w:lineRule="auto"/>
              <w:ind w:leftChars="250" w:left="550"/>
              <w:jc w:val="left"/>
              <w:rPr>
                <w:rFonts w:eastAsia="ＭＳ Ｐ明朝"/>
                <w:b/>
                <w:szCs w:val="22"/>
              </w:rPr>
            </w:pPr>
          </w:p>
        </w:tc>
      </w:tr>
      <w:tr w:rsidR="006E71BF" w:rsidRPr="00A77E00" w14:paraId="61D2972E" w14:textId="77777777" w:rsidTr="00A77E00">
        <w:tc>
          <w:tcPr>
            <w:tcW w:w="660" w:type="dxa"/>
            <w:tcBorders>
              <w:right w:val="nil"/>
            </w:tcBorders>
            <w:shd w:val="clear" w:color="auto" w:fill="auto"/>
          </w:tcPr>
          <w:p w14:paraId="30D37367" w14:textId="77777777" w:rsidR="006E71BF" w:rsidRPr="00A77E00" w:rsidRDefault="006E71BF" w:rsidP="00A77E00">
            <w:pPr>
              <w:spacing w:line="1400" w:lineRule="exact"/>
              <w:jc w:val="left"/>
              <w:rPr>
                <w:rFonts w:eastAsia="ＭＳ Ｐ明朝"/>
                <w:b/>
                <w:sz w:val="20"/>
              </w:rPr>
            </w:pPr>
          </w:p>
        </w:tc>
        <w:tc>
          <w:tcPr>
            <w:tcW w:w="9020" w:type="dxa"/>
            <w:gridSpan w:val="3"/>
            <w:tcBorders>
              <w:left w:val="nil"/>
            </w:tcBorders>
            <w:shd w:val="clear" w:color="auto" w:fill="auto"/>
          </w:tcPr>
          <w:p w14:paraId="3AFEF38F" w14:textId="77777777" w:rsidR="006E71BF" w:rsidRPr="00A77E00" w:rsidRDefault="006E71BF" w:rsidP="00A77E00">
            <w:pPr>
              <w:spacing w:line="1400" w:lineRule="exact"/>
              <w:jc w:val="left"/>
              <w:rPr>
                <w:rFonts w:eastAsia="ＭＳ Ｐ明朝"/>
                <w:b/>
                <w:sz w:val="24"/>
                <w:szCs w:val="24"/>
              </w:rPr>
            </w:pPr>
          </w:p>
        </w:tc>
      </w:tr>
      <w:tr w:rsidR="006E71BF" w:rsidRPr="00A77E00" w14:paraId="58B8EC41" w14:textId="77777777" w:rsidTr="00A77E00">
        <w:tc>
          <w:tcPr>
            <w:tcW w:w="660" w:type="dxa"/>
            <w:tcBorders>
              <w:right w:val="nil"/>
            </w:tcBorders>
            <w:shd w:val="clear" w:color="auto" w:fill="auto"/>
          </w:tcPr>
          <w:p w14:paraId="66FE9E91" w14:textId="77777777" w:rsidR="006E71BF" w:rsidRPr="00A77E00" w:rsidRDefault="006E71BF" w:rsidP="00A77E00">
            <w:pPr>
              <w:spacing w:line="240" w:lineRule="auto"/>
              <w:jc w:val="left"/>
              <w:rPr>
                <w:rFonts w:eastAsia="ＭＳ Ｐ明朝"/>
                <w:b/>
                <w:sz w:val="24"/>
                <w:szCs w:val="24"/>
              </w:rPr>
            </w:pPr>
            <w:r w:rsidRPr="00A77E00">
              <w:rPr>
                <w:rFonts w:eastAsia="ＭＳ Ｐ明朝" w:hint="eastAsia"/>
                <w:b/>
                <w:sz w:val="24"/>
                <w:szCs w:val="24"/>
              </w:rPr>
              <w:t>乙</w:t>
            </w:r>
          </w:p>
        </w:tc>
        <w:tc>
          <w:tcPr>
            <w:tcW w:w="9020" w:type="dxa"/>
            <w:gridSpan w:val="3"/>
            <w:tcBorders>
              <w:left w:val="nil"/>
            </w:tcBorders>
            <w:shd w:val="clear" w:color="auto" w:fill="auto"/>
          </w:tcPr>
          <w:p w14:paraId="51161F3B" w14:textId="77777777" w:rsidR="006E71BF" w:rsidRPr="00A77E00" w:rsidRDefault="006E71BF" w:rsidP="00A77E00">
            <w:pPr>
              <w:spacing w:line="240" w:lineRule="auto"/>
              <w:jc w:val="left"/>
              <w:rPr>
                <w:rFonts w:eastAsia="ＭＳ Ｐ明朝"/>
                <w:b/>
                <w:sz w:val="24"/>
                <w:szCs w:val="24"/>
              </w:rPr>
            </w:pPr>
            <w:r w:rsidRPr="00A77E00">
              <w:rPr>
                <w:rFonts w:eastAsia="ＭＳ Ｐ明朝" w:hint="eastAsia"/>
                <w:b/>
                <w:sz w:val="24"/>
                <w:szCs w:val="24"/>
              </w:rPr>
              <w:t>東京都千代田区紀尾井町</w:t>
            </w:r>
            <w:r w:rsidRPr="00A77E00">
              <w:rPr>
                <w:rFonts w:eastAsia="ＭＳ Ｐ明朝" w:hint="eastAsia"/>
                <w:b/>
                <w:sz w:val="24"/>
                <w:szCs w:val="24"/>
              </w:rPr>
              <w:t>4</w:t>
            </w:r>
            <w:r w:rsidRPr="00A77E00">
              <w:rPr>
                <w:rFonts w:eastAsia="ＭＳ Ｐ明朝" w:hint="eastAsia"/>
                <w:b/>
                <w:sz w:val="24"/>
                <w:szCs w:val="24"/>
              </w:rPr>
              <w:t>番</w:t>
            </w:r>
            <w:r w:rsidRPr="00A77E00">
              <w:rPr>
                <w:rFonts w:eastAsia="ＭＳ Ｐ明朝" w:hint="eastAsia"/>
                <w:b/>
                <w:sz w:val="24"/>
                <w:szCs w:val="24"/>
              </w:rPr>
              <w:t>7</w:t>
            </w:r>
            <w:r w:rsidRPr="00A77E00">
              <w:rPr>
                <w:rFonts w:eastAsia="ＭＳ Ｐ明朝" w:hint="eastAsia"/>
                <w:b/>
                <w:sz w:val="24"/>
                <w:szCs w:val="24"/>
              </w:rPr>
              <w:t>号</w:t>
            </w:r>
          </w:p>
        </w:tc>
      </w:tr>
      <w:tr w:rsidR="006E71BF" w:rsidRPr="00A77E00" w14:paraId="4D6D2B45" w14:textId="77777777" w:rsidTr="00A77E00">
        <w:tc>
          <w:tcPr>
            <w:tcW w:w="660" w:type="dxa"/>
            <w:tcBorders>
              <w:right w:val="nil"/>
            </w:tcBorders>
            <w:shd w:val="clear" w:color="auto" w:fill="auto"/>
          </w:tcPr>
          <w:p w14:paraId="494C60F0" w14:textId="77777777" w:rsidR="006E71BF" w:rsidRPr="00A77E00" w:rsidRDefault="006E71BF" w:rsidP="00A77E00">
            <w:pPr>
              <w:spacing w:beforeLines="50" w:before="120" w:line="240" w:lineRule="auto"/>
              <w:jc w:val="left"/>
              <w:rPr>
                <w:rFonts w:eastAsia="ＭＳ Ｐ明朝"/>
                <w:b/>
                <w:sz w:val="20"/>
              </w:rPr>
            </w:pPr>
          </w:p>
        </w:tc>
        <w:tc>
          <w:tcPr>
            <w:tcW w:w="9020" w:type="dxa"/>
            <w:gridSpan w:val="3"/>
            <w:tcBorders>
              <w:left w:val="nil"/>
            </w:tcBorders>
            <w:shd w:val="clear" w:color="auto" w:fill="auto"/>
          </w:tcPr>
          <w:p w14:paraId="122FC389" w14:textId="77777777" w:rsidR="006E71BF" w:rsidRPr="00A77E00" w:rsidRDefault="00573F1F" w:rsidP="00A77E00">
            <w:pPr>
              <w:spacing w:beforeLines="50" w:before="120" w:line="240" w:lineRule="auto"/>
              <w:jc w:val="left"/>
              <w:rPr>
                <w:rFonts w:eastAsia="ＭＳ Ｐ明朝"/>
                <w:b/>
                <w:sz w:val="28"/>
                <w:szCs w:val="28"/>
              </w:rPr>
            </w:pPr>
            <w:r w:rsidRPr="00A77E00">
              <w:rPr>
                <w:rFonts w:eastAsia="ＭＳ Ｐ明朝" w:hint="eastAsia"/>
                <w:b/>
                <w:szCs w:val="22"/>
              </w:rPr>
              <w:t>一般</w:t>
            </w:r>
            <w:r w:rsidR="006E71BF" w:rsidRPr="00A77E00">
              <w:rPr>
                <w:rFonts w:eastAsia="ＭＳ Ｐ明朝" w:hint="eastAsia"/>
                <w:b/>
                <w:szCs w:val="22"/>
              </w:rPr>
              <w:t>財団法人</w:t>
            </w:r>
            <w:r w:rsidR="006E71BF" w:rsidRPr="00A77E00">
              <w:rPr>
                <w:rFonts w:eastAsia="ＭＳ Ｐ明朝"/>
                <w:b/>
                <w:szCs w:val="22"/>
              </w:rPr>
              <w:t xml:space="preserve"> </w:t>
            </w:r>
            <w:r w:rsidR="006E71BF" w:rsidRPr="00A77E00">
              <w:rPr>
                <w:rFonts w:eastAsia="ＭＳ Ｐ明朝" w:hint="eastAsia"/>
                <w:b/>
                <w:sz w:val="28"/>
                <w:szCs w:val="28"/>
              </w:rPr>
              <w:t>日本海事協会</w:t>
            </w:r>
          </w:p>
        </w:tc>
      </w:tr>
      <w:tr w:rsidR="006E71BF" w:rsidRPr="00A77E00" w14:paraId="5B0D72A1" w14:textId="77777777" w:rsidTr="00A77E00">
        <w:tc>
          <w:tcPr>
            <w:tcW w:w="660" w:type="dxa"/>
            <w:tcBorders>
              <w:right w:val="nil"/>
            </w:tcBorders>
            <w:shd w:val="clear" w:color="auto" w:fill="auto"/>
          </w:tcPr>
          <w:p w14:paraId="7021E15C" w14:textId="77777777" w:rsidR="006E71BF" w:rsidRPr="00A77E00" w:rsidRDefault="006E71BF" w:rsidP="00A77E00">
            <w:pPr>
              <w:spacing w:beforeLines="50" w:before="120" w:line="240" w:lineRule="auto"/>
              <w:jc w:val="left"/>
              <w:rPr>
                <w:rFonts w:eastAsia="ＭＳ Ｐ明朝"/>
                <w:b/>
                <w:sz w:val="20"/>
              </w:rPr>
            </w:pPr>
          </w:p>
        </w:tc>
        <w:tc>
          <w:tcPr>
            <w:tcW w:w="9020" w:type="dxa"/>
            <w:gridSpan w:val="3"/>
            <w:tcBorders>
              <w:left w:val="nil"/>
            </w:tcBorders>
            <w:shd w:val="clear" w:color="auto" w:fill="auto"/>
          </w:tcPr>
          <w:p w14:paraId="5ECF8AD2" w14:textId="70F76781" w:rsidR="006E71BF" w:rsidRPr="00541E6B" w:rsidRDefault="00DA3C76" w:rsidP="006F7629">
            <w:pPr>
              <w:spacing w:beforeLines="50" w:before="120" w:line="240" w:lineRule="auto"/>
              <w:ind w:leftChars="250" w:left="550"/>
              <w:jc w:val="left"/>
              <w:rPr>
                <w:rFonts w:eastAsia="ＭＳ Ｐ明朝"/>
                <w:b/>
                <w:sz w:val="28"/>
                <w:szCs w:val="28"/>
                <w:lang w:eastAsia="zh-CN"/>
              </w:rPr>
            </w:pPr>
            <w:r>
              <w:rPr>
                <w:rFonts w:ascii="ＭＳ Ｐ明朝" w:eastAsia="ＭＳ Ｐ明朝" w:hAnsi="ＭＳ Ｐ明朝" w:hint="eastAsia"/>
                <w:b/>
                <w:sz w:val="24"/>
              </w:rPr>
              <w:t>認証</w:t>
            </w:r>
            <w:r w:rsidR="006C5C2D">
              <w:rPr>
                <w:rFonts w:ascii="ＭＳ Ｐ明朝" w:eastAsia="ＭＳ Ｐ明朝" w:hAnsi="ＭＳ Ｐ明朝" w:hint="eastAsia"/>
                <w:b/>
                <w:sz w:val="24"/>
              </w:rPr>
              <w:t>・</w:t>
            </w:r>
            <w:r>
              <w:rPr>
                <w:rFonts w:ascii="ＭＳ Ｐ明朝" w:eastAsia="ＭＳ Ｐ明朝" w:hAnsi="ＭＳ Ｐ明朝" w:hint="eastAsia"/>
                <w:b/>
                <w:sz w:val="24"/>
              </w:rPr>
              <w:t>海技部　部長</w:t>
            </w:r>
            <w:r w:rsidR="006F7629">
              <w:rPr>
                <w:rFonts w:eastAsia="ＭＳ Ｐ明朝" w:hint="eastAsia"/>
                <w:b/>
                <w:sz w:val="28"/>
                <w:szCs w:val="28"/>
              </w:rPr>
              <w:t xml:space="preserve">　</w:t>
            </w:r>
            <w:r w:rsidR="006F7629">
              <w:rPr>
                <w:rFonts w:hint="eastAsia"/>
                <w:b/>
                <w:sz w:val="24"/>
                <w:lang w:eastAsia="zh-CN"/>
              </w:rPr>
              <w:t>斎藤　直樹</w:t>
            </w:r>
          </w:p>
        </w:tc>
      </w:tr>
      <w:tr w:rsidR="00010FF1" w:rsidRPr="00A77E00" w14:paraId="21670431" w14:textId="77777777" w:rsidTr="00A77E00">
        <w:tc>
          <w:tcPr>
            <w:tcW w:w="660" w:type="dxa"/>
            <w:tcBorders>
              <w:right w:val="nil"/>
            </w:tcBorders>
            <w:shd w:val="clear" w:color="auto" w:fill="auto"/>
          </w:tcPr>
          <w:p w14:paraId="2DF36A40" w14:textId="77777777" w:rsidR="00010FF1" w:rsidRPr="00A77E00" w:rsidRDefault="00010FF1" w:rsidP="00A77E00">
            <w:pPr>
              <w:spacing w:line="1600" w:lineRule="exact"/>
              <w:jc w:val="left"/>
              <w:rPr>
                <w:rFonts w:eastAsia="ＭＳ Ｐ明朝"/>
                <w:b/>
                <w:sz w:val="20"/>
                <w:lang w:eastAsia="zh-CN"/>
              </w:rPr>
            </w:pPr>
          </w:p>
        </w:tc>
        <w:tc>
          <w:tcPr>
            <w:tcW w:w="9020" w:type="dxa"/>
            <w:gridSpan w:val="3"/>
            <w:tcBorders>
              <w:left w:val="nil"/>
            </w:tcBorders>
            <w:shd w:val="clear" w:color="auto" w:fill="auto"/>
          </w:tcPr>
          <w:p w14:paraId="6E3FD1F8" w14:textId="77777777" w:rsidR="00010FF1" w:rsidRPr="00DA3C76" w:rsidRDefault="00010FF1" w:rsidP="00A77E00">
            <w:pPr>
              <w:spacing w:line="1600" w:lineRule="exact"/>
              <w:jc w:val="left"/>
              <w:rPr>
                <w:rFonts w:eastAsia="ＭＳ Ｐ明朝"/>
                <w:b/>
                <w:sz w:val="20"/>
                <w:lang w:eastAsia="zh-CN"/>
              </w:rPr>
            </w:pPr>
          </w:p>
        </w:tc>
      </w:tr>
      <w:tr w:rsidR="00F27BB7" w:rsidRPr="00A77E00" w14:paraId="02B3B13A" w14:textId="77777777" w:rsidTr="00A77E00">
        <w:tc>
          <w:tcPr>
            <w:tcW w:w="660" w:type="dxa"/>
            <w:tcBorders>
              <w:right w:val="nil"/>
            </w:tcBorders>
            <w:shd w:val="clear" w:color="auto" w:fill="auto"/>
          </w:tcPr>
          <w:p w14:paraId="08189143" w14:textId="77777777" w:rsidR="00F27BB7" w:rsidRPr="00A77E00" w:rsidRDefault="00F27BB7" w:rsidP="00A77E00">
            <w:pPr>
              <w:spacing w:line="360" w:lineRule="auto"/>
              <w:rPr>
                <w:rFonts w:eastAsia="ＭＳ Ｐ明朝"/>
                <w:b/>
                <w:sz w:val="24"/>
                <w:szCs w:val="24"/>
              </w:rPr>
            </w:pPr>
            <w:r w:rsidRPr="00A77E00">
              <w:rPr>
                <w:rFonts w:eastAsia="ＭＳ Ｐ明朝" w:hint="eastAsia"/>
                <w:b/>
                <w:sz w:val="24"/>
                <w:szCs w:val="24"/>
              </w:rPr>
              <w:t>丙１</w:t>
            </w:r>
          </w:p>
        </w:tc>
        <w:tc>
          <w:tcPr>
            <w:tcW w:w="4180" w:type="dxa"/>
            <w:tcBorders>
              <w:left w:val="nil"/>
              <w:right w:val="nil"/>
            </w:tcBorders>
            <w:shd w:val="clear" w:color="auto" w:fill="auto"/>
          </w:tcPr>
          <w:p w14:paraId="3189796E" w14:textId="77777777" w:rsidR="00F27BB7" w:rsidRPr="00A77E00" w:rsidRDefault="00F27BB7" w:rsidP="00A77E00">
            <w:pPr>
              <w:spacing w:line="360" w:lineRule="auto"/>
              <w:jc w:val="left"/>
              <w:rPr>
                <w:rFonts w:eastAsia="ＭＳ Ｐ明朝"/>
                <w:b/>
                <w:szCs w:val="22"/>
              </w:rPr>
            </w:pPr>
          </w:p>
        </w:tc>
        <w:tc>
          <w:tcPr>
            <w:tcW w:w="660" w:type="dxa"/>
            <w:tcBorders>
              <w:left w:val="nil"/>
              <w:right w:val="nil"/>
            </w:tcBorders>
            <w:shd w:val="clear" w:color="auto" w:fill="auto"/>
          </w:tcPr>
          <w:p w14:paraId="02042C62" w14:textId="77777777" w:rsidR="00F27BB7" w:rsidRPr="00A77E00" w:rsidRDefault="00F27BB7" w:rsidP="00A77E00">
            <w:pPr>
              <w:spacing w:line="360" w:lineRule="auto"/>
              <w:rPr>
                <w:rFonts w:eastAsia="ＭＳ Ｐ明朝"/>
                <w:b/>
                <w:sz w:val="24"/>
                <w:szCs w:val="24"/>
              </w:rPr>
            </w:pPr>
            <w:r w:rsidRPr="00A77E00">
              <w:rPr>
                <w:rFonts w:eastAsia="ＭＳ Ｐ明朝" w:hint="eastAsia"/>
                <w:b/>
                <w:sz w:val="24"/>
                <w:szCs w:val="24"/>
              </w:rPr>
              <w:t>丙</w:t>
            </w:r>
            <w:r w:rsidR="00162E21" w:rsidRPr="00A77E00">
              <w:rPr>
                <w:rFonts w:eastAsia="ＭＳ Ｐ明朝" w:hint="eastAsia"/>
                <w:b/>
                <w:sz w:val="24"/>
                <w:szCs w:val="24"/>
              </w:rPr>
              <w:t>4</w:t>
            </w:r>
          </w:p>
        </w:tc>
        <w:tc>
          <w:tcPr>
            <w:tcW w:w="4180" w:type="dxa"/>
            <w:tcBorders>
              <w:left w:val="nil"/>
            </w:tcBorders>
            <w:shd w:val="clear" w:color="auto" w:fill="auto"/>
          </w:tcPr>
          <w:p w14:paraId="752760A6" w14:textId="77777777" w:rsidR="00F27BB7" w:rsidRPr="00A77E00" w:rsidRDefault="00F27BB7" w:rsidP="00A77E00">
            <w:pPr>
              <w:spacing w:line="360" w:lineRule="auto"/>
              <w:jc w:val="left"/>
              <w:rPr>
                <w:rFonts w:eastAsia="ＭＳ Ｐ明朝"/>
                <w:b/>
                <w:szCs w:val="22"/>
              </w:rPr>
            </w:pPr>
          </w:p>
        </w:tc>
      </w:tr>
      <w:tr w:rsidR="00F27BB7" w:rsidRPr="00A77E00" w14:paraId="395C56E6" w14:textId="77777777" w:rsidTr="00A77E00">
        <w:tc>
          <w:tcPr>
            <w:tcW w:w="660" w:type="dxa"/>
            <w:tcBorders>
              <w:right w:val="nil"/>
            </w:tcBorders>
            <w:shd w:val="clear" w:color="auto" w:fill="auto"/>
          </w:tcPr>
          <w:p w14:paraId="42A2BE49" w14:textId="77777777" w:rsidR="00F27BB7" w:rsidRPr="00A77E00" w:rsidRDefault="00F27BB7" w:rsidP="00A77E00">
            <w:pPr>
              <w:spacing w:line="240" w:lineRule="auto"/>
              <w:rPr>
                <w:rFonts w:eastAsia="ＭＳ Ｐ明朝"/>
                <w:b/>
                <w:sz w:val="20"/>
              </w:rPr>
            </w:pPr>
          </w:p>
        </w:tc>
        <w:tc>
          <w:tcPr>
            <w:tcW w:w="4180" w:type="dxa"/>
            <w:tcBorders>
              <w:left w:val="nil"/>
              <w:right w:val="nil"/>
            </w:tcBorders>
            <w:shd w:val="clear" w:color="auto" w:fill="auto"/>
          </w:tcPr>
          <w:p w14:paraId="786AC38C" w14:textId="77777777" w:rsidR="00F27BB7" w:rsidRPr="00A77E00" w:rsidRDefault="00F27BB7" w:rsidP="00A77E00">
            <w:pPr>
              <w:spacing w:line="240" w:lineRule="auto"/>
              <w:jc w:val="left"/>
              <w:rPr>
                <w:rFonts w:eastAsia="ＭＳ Ｐ明朝"/>
                <w:b/>
                <w:color w:val="339966"/>
                <w:szCs w:val="22"/>
              </w:rPr>
            </w:pPr>
          </w:p>
        </w:tc>
        <w:tc>
          <w:tcPr>
            <w:tcW w:w="660" w:type="dxa"/>
            <w:tcBorders>
              <w:left w:val="nil"/>
              <w:right w:val="nil"/>
            </w:tcBorders>
            <w:shd w:val="clear" w:color="auto" w:fill="auto"/>
          </w:tcPr>
          <w:p w14:paraId="32DCB836" w14:textId="77777777" w:rsidR="00F27BB7" w:rsidRPr="00A77E00" w:rsidRDefault="00F27BB7" w:rsidP="00A77E00">
            <w:pPr>
              <w:spacing w:line="240" w:lineRule="auto"/>
              <w:rPr>
                <w:rFonts w:eastAsia="ＭＳ Ｐ明朝"/>
                <w:b/>
                <w:sz w:val="20"/>
              </w:rPr>
            </w:pPr>
          </w:p>
        </w:tc>
        <w:tc>
          <w:tcPr>
            <w:tcW w:w="4180" w:type="dxa"/>
            <w:tcBorders>
              <w:left w:val="nil"/>
            </w:tcBorders>
            <w:shd w:val="clear" w:color="auto" w:fill="auto"/>
          </w:tcPr>
          <w:p w14:paraId="5893CE40" w14:textId="77777777" w:rsidR="00F27BB7" w:rsidRPr="00A77E00" w:rsidRDefault="00F27BB7" w:rsidP="00A77E00">
            <w:pPr>
              <w:spacing w:line="240" w:lineRule="auto"/>
              <w:jc w:val="left"/>
              <w:rPr>
                <w:rFonts w:eastAsia="ＭＳ Ｐ明朝"/>
                <w:b/>
                <w:color w:val="339966"/>
                <w:szCs w:val="22"/>
              </w:rPr>
            </w:pPr>
          </w:p>
        </w:tc>
      </w:tr>
      <w:tr w:rsidR="00F27BB7" w:rsidRPr="00A77E00" w14:paraId="10E9CEB6" w14:textId="77777777" w:rsidTr="00A77E00">
        <w:tc>
          <w:tcPr>
            <w:tcW w:w="660" w:type="dxa"/>
            <w:tcBorders>
              <w:right w:val="nil"/>
            </w:tcBorders>
            <w:shd w:val="clear" w:color="auto" w:fill="auto"/>
          </w:tcPr>
          <w:p w14:paraId="267E93BE" w14:textId="77777777" w:rsidR="00F27BB7" w:rsidRPr="00A77E00" w:rsidRDefault="00F27BB7" w:rsidP="00A77E00">
            <w:pPr>
              <w:spacing w:before="200" w:after="1200" w:line="240" w:lineRule="auto"/>
              <w:rPr>
                <w:rFonts w:eastAsia="ＭＳ Ｐ明朝"/>
                <w:b/>
                <w:sz w:val="20"/>
              </w:rPr>
            </w:pPr>
          </w:p>
        </w:tc>
        <w:tc>
          <w:tcPr>
            <w:tcW w:w="4180" w:type="dxa"/>
            <w:tcBorders>
              <w:left w:val="nil"/>
              <w:right w:val="nil"/>
            </w:tcBorders>
            <w:shd w:val="clear" w:color="auto" w:fill="auto"/>
          </w:tcPr>
          <w:p w14:paraId="60F69FDC" w14:textId="77777777" w:rsidR="00F27BB7" w:rsidRPr="00A77E00" w:rsidRDefault="00F27BB7" w:rsidP="00A77E00">
            <w:pPr>
              <w:spacing w:before="200" w:after="1200" w:line="240" w:lineRule="auto"/>
              <w:ind w:leftChars="250" w:left="550"/>
              <w:rPr>
                <w:rFonts w:eastAsia="ＭＳ Ｐ明朝"/>
                <w:b/>
                <w:szCs w:val="22"/>
              </w:rPr>
            </w:pPr>
          </w:p>
        </w:tc>
        <w:tc>
          <w:tcPr>
            <w:tcW w:w="660" w:type="dxa"/>
            <w:tcBorders>
              <w:left w:val="nil"/>
              <w:right w:val="nil"/>
            </w:tcBorders>
            <w:shd w:val="clear" w:color="auto" w:fill="auto"/>
          </w:tcPr>
          <w:p w14:paraId="705FB1D5" w14:textId="77777777" w:rsidR="00F27BB7" w:rsidRPr="00A77E00" w:rsidRDefault="00F27BB7" w:rsidP="00A77E00">
            <w:pPr>
              <w:spacing w:before="200" w:after="1200" w:line="240" w:lineRule="auto"/>
              <w:rPr>
                <w:rFonts w:eastAsia="ＭＳ Ｐ明朝"/>
                <w:b/>
                <w:szCs w:val="22"/>
              </w:rPr>
            </w:pPr>
          </w:p>
        </w:tc>
        <w:tc>
          <w:tcPr>
            <w:tcW w:w="4180" w:type="dxa"/>
            <w:tcBorders>
              <w:left w:val="nil"/>
            </w:tcBorders>
            <w:shd w:val="clear" w:color="auto" w:fill="auto"/>
          </w:tcPr>
          <w:p w14:paraId="22361C56" w14:textId="77777777" w:rsidR="00F27BB7" w:rsidRPr="00A77E00" w:rsidRDefault="00F27BB7" w:rsidP="00A77E00">
            <w:pPr>
              <w:spacing w:before="200" w:after="1200" w:line="240" w:lineRule="auto"/>
              <w:ind w:leftChars="250" w:left="550"/>
              <w:jc w:val="left"/>
              <w:rPr>
                <w:rFonts w:eastAsia="ＭＳ Ｐ明朝"/>
                <w:b/>
                <w:szCs w:val="22"/>
              </w:rPr>
            </w:pPr>
          </w:p>
        </w:tc>
      </w:tr>
      <w:tr w:rsidR="00F27BB7" w:rsidRPr="00A77E00" w14:paraId="70077436" w14:textId="77777777" w:rsidTr="00A77E00">
        <w:tc>
          <w:tcPr>
            <w:tcW w:w="660" w:type="dxa"/>
            <w:tcBorders>
              <w:right w:val="nil"/>
            </w:tcBorders>
            <w:shd w:val="clear" w:color="auto" w:fill="auto"/>
          </w:tcPr>
          <w:p w14:paraId="74ABC9D2" w14:textId="77777777" w:rsidR="00F27BB7" w:rsidRPr="00A77E00" w:rsidRDefault="00F27BB7" w:rsidP="00A77E00">
            <w:pPr>
              <w:spacing w:line="360" w:lineRule="auto"/>
              <w:rPr>
                <w:rFonts w:eastAsia="ＭＳ Ｐ明朝"/>
                <w:b/>
                <w:sz w:val="24"/>
                <w:szCs w:val="24"/>
              </w:rPr>
            </w:pPr>
            <w:r w:rsidRPr="00A77E00">
              <w:rPr>
                <w:rFonts w:eastAsia="ＭＳ Ｐ明朝" w:hint="eastAsia"/>
                <w:b/>
                <w:sz w:val="24"/>
                <w:szCs w:val="24"/>
              </w:rPr>
              <w:t>丙</w:t>
            </w:r>
            <w:r w:rsidRPr="00A77E00">
              <w:rPr>
                <w:rFonts w:eastAsia="ＭＳ Ｐ明朝" w:hint="eastAsia"/>
                <w:b/>
                <w:sz w:val="24"/>
                <w:szCs w:val="24"/>
              </w:rPr>
              <w:t>2</w:t>
            </w:r>
          </w:p>
        </w:tc>
        <w:tc>
          <w:tcPr>
            <w:tcW w:w="4180" w:type="dxa"/>
            <w:tcBorders>
              <w:left w:val="nil"/>
              <w:right w:val="nil"/>
            </w:tcBorders>
            <w:shd w:val="clear" w:color="auto" w:fill="auto"/>
          </w:tcPr>
          <w:p w14:paraId="7D6A75D8" w14:textId="77777777" w:rsidR="00F27BB7" w:rsidRPr="00A77E00" w:rsidRDefault="00F27BB7" w:rsidP="00A77E00">
            <w:pPr>
              <w:spacing w:line="360" w:lineRule="auto"/>
              <w:jc w:val="left"/>
              <w:rPr>
                <w:rFonts w:eastAsia="ＭＳ Ｐ明朝"/>
                <w:b/>
                <w:szCs w:val="22"/>
              </w:rPr>
            </w:pPr>
          </w:p>
        </w:tc>
        <w:tc>
          <w:tcPr>
            <w:tcW w:w="660" w:type="dxa"/>
            <w:tcBorders>
              <w:left w:val="nil"/>
              <w:right w:val="nil"/>
            </w:tcBorders>
            <w:shd w:val="clear" w:color="auto" w:fill="auto"/>
          </w:tcPr>
          <w:p w14:paraId="7837E9B5" w14:textId="77777777" w:rsidR="00F27BB7" w:rsidRPr="00A77E00" w:rsidRDefault="00F27BB7" w:rsidP="00A77E00">
            <w:pPr>
              <w:spacing w:line="360" w:lineRule="auto"/>
              <w:rPr>
                <w:rFonts w:eastAsia="ＭＳ Ｐ明朝"/>
                <w:b/>
                <w:sz w:val="24"/>
                <w:szCs w:val="24"/>
              </w:rPr>
            </w:pPr>
            <w:r w:rsidRPr="00A77E00">
              <w:rPr>
                <w:rFonts w:eastAsia="ＭＳ Ｐ明朝" w:hint="eastAsia"/>
                <w:b/>
                <w:sz w:val="24"/>
                <w:szCs w:val="24"/>
              </w:rPr>
              <w:t>丙</w:t>
            </w:r>
            <w:r w:rsidR="00162E21" w:rsidRPr="00A77E00">
              <w:rPr>
                <w:rFonts w:eastAsia="ＭＳ Ｐ明朝" w:hint="eastAsia"/>
                <w:b/>
                <w:sz w:val="24"/>
                <w:szCs w:val="24"/>
              </w:rPr>
              <w:t>5</w:t>
            </w:r>
          </w:p>
        </w:tc>
        <w:tc>
          <w:tcPr>
            <w:tcW w:w="4180" w:type="dxa"/>
            <w:tcBorders>
              <w:left w:val="nil"/>
            </w:tcBorders>
            <w:shd w:val="clear" w:color="auto" w:fill="auto"/>
          </w:tcPr>
          <w:p w14:paraId="140DC9E8" w14:textId="77777777" w:rsidR="00F27BB7" w:rsidRPr="00A77E00" w:rsidRDefault="00F27BB7" w:rsidP="00A77E00">
            <w:pPr>
              <w:spacing w:line="360" w:lineRule="auto"/>
              <w:jc w:val="left"/>
              <w:rPr>
                <w:rFonts w:eastAsia="ＭＳ Ｐ明朝"/>
                <w:b/>
                <w:szCs w:val="22"/>
                <w:shd w:val="clear" w:color="auto" w:fill="FFFF99"/>
              </w:rPr>
            </w:pPr>
          </w:p>
        </w:tc>
      </w:tr>
      <w:tr w:rsidR="00F27BB7" w:rsidRPr="00A77E00" w14:paraId="643B2145" w14:textId="77777777" w:rsidTr="00A77E00">
        <w:tc>
          <w:tcPr>
            <w:tcW w:w="660" w:type="dxa"/>
            <w:tcBorders>
              <w:right w:val="nil"/>
            </w:tcBorders>
            <w:shd w:val="clear" w:color="auto" w:fill="auto"/>
          </w:tcPr>
          <w:p w14:paraId="69023EE4" w14:textId="77777777" w:rsidR="00F27BB7" w:rsidRPr="00A77E00" w:rsidRDefault="00F27BB7" w:rsidP="00A77E00">
            <w:pPr>
              <w:spacing w:line="240" w:lineRule="auto"/>
              <w:rPr>
                <w:rFonts w:eastAsia="ＭＳ Ｐ明朝"/>
                <w:b/>
                <w:sz w:val="20"/>
              </w:rPr>
            </w:pPr>
          </w:p>
        </w:tc>
        <w:tc>
          <w:tcPr>
            <w:tcW w:w="4180" w:type="dxa"/>
            <w:tcBorders>
              <w:left w:val="nil"/>
              <w:right w:val="nil"/>
            </w:tcBorders>
            <w:shd w:val="clear" w:color="auto" w:fill="auto"/>
          </w:tcPr>
          <w:p w14:paraId="163393A9" w14:textId="77777777" w:rsidR="00F27BB7" w:rsidRPr="00A77E00" w:rsidRDefault="00F27BB7" w:rsidP="00A77E00">
            <w:pPr>
              <w:spacing w:line="240" w:lineRule="auto"/>
              <w:jc w:val="left"/>
              <w:rPr>
                <w:rFonts w:eastAsia="ＭＳ Ｐ明朝"/>
                <w:b/>
                <w:color w:val="339966"/>
                <w:szCs w:val="22"/>
              </w:rPr>
            </w:pPr>
          </w:p>
        </w:tc>
        <w:tc>
          <w:tcPr>
            <w:tcW w:w="660" w:type="dxa"/>
            <w:tcBorders>
              <w:left w:val="nil"/>
              <w:right w:val="nil"/>
            </w:tcBorders>
            <w:shd w:val="clear" w:color="auto" w:fill="auto"/>
          </w:tcPr>
          <w:p w14:paraId="53B48446" w14:textId="77777777" w:rsidR="00F27BB7" w:rsidRPr="00A77E00" w:rsidRDefault="00F27BB7" w:rsidP="00A77E00">
            <w:pPr>
              <w:spacing w:line="240" w:lineRule="auto"/>
              <w:rPr>
                <w:rFonts w:eastAsia="ＭＳ Ｐ明朝"/>
                <w:b/>
                <w:sz w:val="20"/>
              </w:rPr>
            </w:pPr>
          </w:p>
        </w:tc>
        <w:tc>
          <w:tcPr>
            <w:tcW w:w="4180" w:type="dxa"/>
            <w:tcBorders>
              <w:left w:val="nil"/>
            </w:tcBorders>
            <w:shd w:val="clear" w:color="auto" w:fill="auto"/>
          </w:tcPr>
          <w:p w14:paraId="4F434F04" w14:textId="77777777" w:rsidR="00F27BB7" w:rsidRPr="00A77E00" w:rsidRDefault="00F27BB7" w:rsidP="00A77E00">
            <w:pPr>
              <w:spacing w:line="240" w:lineRule="auto"/>
              <w:jc w:val="left"/>
              <w:rPr>
                <w:rFonts w:eastAsia="ＭＳ Ｐ明朝"/>
                <w:b/>
                <w:color w:val="339966"/>
                <w:szCs w:val="22"/>
              </w:rPr>
            </w:pPr>
          </w:p>
        </w:tc>
      </w:tr>
      <w:tr w:rsidR="00E5563B" w:rsidRPr="00A77E00" w14:paraId="3773F9B5" w14:textId="77777777" w:rsidTr="00A77E00">
        <w:tc>
          <w:tcPr>
            <w:tcW w:w="660" w:type="dxa"/>
            <w:tcBorders>
              <w:right w:val="nil"/>
            </w:tcBorders>
            <w:shd w:val="clear" w:color="auto" w:fill="auto"/>
          </w:tcPr>
          <w:p w14:paraId="4B784595" w14:textId="77777777" w:rsidR="00E5563B" w:rsidRPr="00A77E00" w:rsidRDefault="00E5563B" w:rsidP="00A77E00">
            <w:pPr>
              <w:spacing w:before="200" w:after="1200" w:line="240" w:lineRule="auto"/>
              <w:rPr>
                <w:rFonts w:eastAsia="ＭＳ Ｐ明朝"/>
                <w:b/>
                <w:sz w:val="20"/>
              </w:rPr>
            </w:pPr>
          </w:p>
        </w:tc>
        <w:tc>
          <w:tcPr>
            <w:tcW w:w="4180" w:type="dxa"/>
            <w:tcBorders>
              <w:left w:val="nil"/>
              <w:right w:val="nil"/>
            </w:tcBorders>
            <w:shd w:val="clear" w:color="auto" w:fill="auto"/>
          </w:tcPr>
          <w:p w14:paraId="60124616" w14:textId="77777777" w:rsidR="00E5563B" w:rsidRPr="00A77E00" w:rsidRDefault="00E5563B" w:rsidP="00A77E00">
            <w:pPr>
              <w:spacing w:before="200" w:after="1200" w:line="240" w:lineRule="auto"/>
              <w:ind w:leftChars="250" w:left="550"/>
              <w:rPr>
                <w:rFonts w:eastAsia="ＭＳ Ｐ明朝"/>
                <w:b/>
                <w:szCs w:val="22"/>
              </w:rPr>
            </w:pPr>
          </w:p>
        </w:tc>
        <w:tc>
          <w:tcPr>
            <w:tcW w:w="660" w:type="dxa"/>
            <w:tcBorders>
              <w:left w:val="nil"/>
              <w:right w:val="nil"/>
            </w:tcBorders>
            <w:shd w:val="clear" w:color="auto" w:fill="auto"/>
          </w:tcPr>
          <w:p w14:paraId="3817957B" w14:textId="77777777" w:rsidR="00E5563B" w:rsidRPr="00A77E00" w:rsidRDefault="00E5563B" w:rsidP="00A77E00">
            <w:pPr>
              <w:spacing w:before="200" w:after="1200" w:line="240" w:lineRule="auto"/>
              <w:rPr>
                <w:rFonts w:eastAsia="ＭＳ Ｐ明朝"/>
                <w:b/>
                <w:szCs w:val="22"/>
              </w:rPr>
            </w:pPr>
          </w:p>
        </w:tc>
        <w:tc>
          <w:tcPr>
            <w:tcW w:w="4180" w:type="dxa"/>
            <w:tcBorders>
              <w:left w:val="nil"/>
            </w:tcBorders>
            <w:shd w:val="clear" w:color="auto" w:fill="auto"/>
          </w:tcPr>
          <w:p w14:paraId="7BCE6134" w14:textId="77777777" w:rsidR="00E5563B" w:rsidRPr="00A77E00" w:rsidRDefault="00E5563B" w:rsidP="00A77E00">
            <w:pPr>
              <w:spacing w:before="200" w:after="1200" w:line="240" w:lineRule="auto"/>
              <w:ind w:leftChars="250" w:left="550"/>
              <w:jc w:val="left"/>
              <w:rPr>
                <w:rFonts w:ascii="Lucida Sans" w:eastAsia="ＭＳ Ｐ明朝" w:hAnsi="Lucida Sans"/>
                <w:b/>
                <w:i/>
                <w:sz w:val="24"/>
                <w:szCs w:val="24"/>
              </w:rPr>
            </w:pPr>
          </w:p>
        </w:tc>
      </w:tr>
      <w:tr w:rsidR="00F27BB7" w:rsidRPr="00A77E00" w14:paraId="18849057" w14:textId="77777777" w:rsidTr="00A77E00">
        <w:tc>
          <w:tcPr>
            <w:tcW w:w="660" w:type="dxa"/>
            <w:tcBorders>
              <w:right w:val="nil"/>
            </w:tcBorders>
            <w:shd w:val="clear" w:color="auto" w:fill="auto"/>
          </w:tcPr>
          <w:p w14:paraId="773F6B4B" w14:textId="77777777" w:rsidR="00F27BB7" w:rsidRPr="00A77E00" w:rsidRDefault="00F27BB7" w:rsidP="00A77E00">
            <w:pPr>
              <w:spacing w:line="360" w:lineRule="auto"/>
              <w:rPr>
                <w:rFonts w:eastAsia="ＭＳ Ｐ明朝"/>
                <w:b/>
                <w:sz w:val="24"/>
                <w:szCs w:val="24"/>
              </w:rPr>
            </w:pPr>
            <w:r w:rsidRPr="00A77E00">
              <w:rPr>
                <w:rFonts w:eastAsia="ＭＳ Ｐ明朝" w:hint="eastAsia"/>
                <w:b/>
                <w:sz w:val="24"/>
                <w:szCs w:val="24"/>
              </w:rPr>
              <w:t>丙</w:t>
            </w:r>
            <w:r w:rsidRPr="00A77E00">
              <w:rPr>
                <w:rFonts w:eastAsia="ＭＳ Ｐ明朝" w:hint="eastAsia"/>
                <w:b/>
                <w:sz w:val="24"/>
                <w:szCs w:val="24"/>
              </w:rPr>
              <w:t>3</w:t>
            </w:r>
          </w:p>
        </w:tc>
        <w:tc>
          <w:tcPr>
            <w:tcW w:w="4180" w:type="dxa"/>
            <w:tcBorders>
              <w:left w:val="nil"/>
              <w:right w:val="nil"/>
            </w:tcBorders>
            <w:shd w:val="clear" w:color="auto" w:fill="auto"/>
          </w:tcPr>
          <w:p w14:paraId="57041494" w14:textId="77777777" w:rsidR="00F27BB7" w:rsidRPr="00A77E00" w:rsidRDefault="00F27BB7" w:rsidP="00A77E00">
            <w:pPr>
              <w:spacing w:line="360" w:lineRule="auto"/>
              <w:jc w:val="left"/>
              <w:rPr>
                <w:rFonts w:eastAsia="ＭＳ Ｐ明朝"/>
                <w:b/>
                <w:szCs w:val="22"/>
              </w:rPr>
            </w:pPr>
          </w:p>
        </w:tc>
        <w:tc>
          <w:tcPr>
            <w:tcW w:w="660" w:type="dxa"/>
            <w:tcBorders>
              <w:left w:val="nil"/>
              <w:right w:val="nil"/>
            </w:tcBorders>
            <w:shd w:val="clear" w:color="auto" w:fill="auto"/>
          </w:tcPr>
          <w:p w14:paraId="5296672D" w14:textId="77777777" w:rsidR="00F27BB7" w:rsidRPr="00A77E00" w:rsidRDefault="008E261A" w:rsidP="00A77E00">
            <w:pPr>
              <w:spacing w:line="360" w:lineRule="auto"/>
              <w:rPr>
                <w:rFonts w:eastAsia="ＭＳ Ｐ明朝"/>
                <w:b/>
                <w:sz w:val="24"/>
                <w:szCs w:val="24"/>
              </w:rPr>
            </w:pPr>
            <w:r w:rsidRPr="00A77E00">
              <w:rPr>
                <w:rFonts w:eastAsia="ＭＳ Ｐ明朝" w:hint="eastAsia"/>
                <w:b/>
                <w:sz w:val="24"/>
                <w:szCs w:val="24"/>
              </w:rPr>
              <w:t>丙</w:t>
            </w:r>
            <w:r w:rsidR="00162E21" w:rsidRPr="00A77E00">
              <w:rPr>
                <w:rFonts w:eastAsia="ＭＳ Ｐ明朝" w:hint="eastAsia"/>
                <w:b/>
                <w:sz w:val="24"/>
                <w:szCs w:val="24"/>
              </w:rPr>
              <w:t>6</w:t>
            </w:r>
          </w:p>
        </w:tc>
        <w:tc>
          <w:tcPr>
            <w:tcW w:w="4180" w:type="dxa"/>
            <w:tcBorders>
              <w:left w:val="nil"/>
            </w:tcBorders>
            <w:shd w:val="clear" w:color="auto" w:fill="auto"/>
          </w:tcPr>
          <w:p w14:paraId="6F011B63" w14:textId="77777777" w:rsidR="00F27BB7" w:rsidRPr="00A77E00" w:rsidRDefault="00F27BB7" w:rsidP="00A77E00">
            <w:pPr>
              <w:spacing w:line="360" w:lineRule="auto"/>
              <w:jc w:val="left"/>
              <w:rPr>
                <w:rFonts w:eastAsia="ＭＳ Ｐ明朝"/>
                <w:b/>
                <w:szCs w:val="22"/>
              </w:rPr>
            </w:pPr>
          </w:p>
        </w:tc>
      </w:tr>
      <w:tr w:rsidR="00F27BB7" w:rsidRPr="00A77E00" w14:paraId="0F42A158" w14:textId="77777777" w:rsidTr="00A77E00">
        <w:tc>
          <w:tcPr>
            <w:tcW w:w="660" w:type="dxa"/>
            <w:tcBorders>
              <w:right w:val="nil"/>
            </w:tcBorders>
            <w:shd w:val="clear" w:color="auto" w:fill="auto"/>
          </w:tcPr>
          <w:p w14:paraId="30A21852" w14:textId="77777777" w:rsidR="00F27BB7" w:rsidRPr="00A77E00" w:rsidRDefault="00F27BB7" w:rsidP="00A77E00">
            <w:pPr>
              <w:spacing w:line="240" w:lineRule="auto"/>
              <w:rPr>
                <w:rFonts w:eastAsia="ＭＳ Ｐ明朝"/>
                <w:b/>
                <w:sz w:val="20"/>
              </w:rPr>
            </w:pPr>
          </w:p>
        </w:tc>
        <w:tc>
          <w:tcPr>
            <w:tcW w:w="4180" w:type="dxa"/>
            <w:tcBorders>
              <w:left w:val="nil"/>
              <w:right w:val="nil"/>
            </w:tcBorders>
            <w:shd w:val="clear" w:color="auto" w:fill="auto"/>
          </w:tcPr>
          <w:p w14:paraId="558BDCE7" w14:textId="77777777" w:rsidR="00F27BB7" w:rsidRPr="00A77E00" w:rsidRDefault="00F27BB7" w:rsidP="00A77E00">
            <w:pPr>
              <w:spacing w:line="240" w:lineRule="auto"/>
              <w:jc w:val="left"/>
              <w:rPr>
                <w:rFonts w:eastAsia="ＭＳ Ｐ明朝"/>
                <w:b/>
                <w:color w:val="339966"/>
                <w:szCs w:val="22"/>
              </w:rPr>
            </w:pPr>
          </w:p>
        </w:tc>
        <w:tc>
          <w:tcPr>
            <w:tcW w:w="660" w:type="dxa"/>
            <w:tcBorders>
              <w:left w:val="nil"/>
              <w:right w:val="nil"/>
            </w:tcBorders>
            <w:shd w:val="clear" w:color="auto" w:fill="auto"/>
          </w:tcPr>
          <w:p w14:paraId="71A65EF5" w14:textId="77777777" w:rsidR="00F27BB7" w:rsidRPr="00A77E00" w:rsidRDefault="00F27BB7" w:rsidP="00A77E00">
            <w:pPr>
              <w:spacing w:line="240" w:lineRule="auto"/>
              <w:rPr>
                <w:rFonts w:eastAsia="ＭＳ Ｐ明朝"/>
                <w:b/>
                <w:szCs w:val="22"/>
              </w:rPr>
            </w:pPr>
          </w:p>
        </w:tc>
        <w:tc>
          <w:tcPr>
            <w:tcW w:w="4180" w:type="dxa"/>
            <w:tcBorders>
              <w:left w:val="nil"/>
            </w:tcBorders>
            <w:shd w:val="clear" w:color="auto" w:fill="auto"/>
          </w:tcPr>
          <w:p w14:paraId="1695E36E" w14:textId="77777777" w:rsidR="00F27BB7" w:rsidRPr="00A77E00" w:rsidRDefault="00F27BB7" w:rsidP="00A77E00">
            <w:pPr>
              <w:spacing w:line="240" w:lineRule="auto"/>
              <w:jc w:val="left"/>
              <w:rPr>
                <w:rFonts w:eastAsia="ＭＳ Ｐ明朝"/>
                <w:b/>
                <w:szCs w:val="22"/>
              </w:rPr>
            </w:pPr>
          </w:p>
        </w:tc>
      </w:tr>
      <w:tr w:rsidR="00E5563B" w:rsidRPr="00A77E00" w14:paraId="4540850E" w14:textId="77777777" w:rsidTr="00A77E00">
        <w:tc>
          <w:tcPr>
            <w:tcW w:w="660" w:type="dxa"/>
            <w:tcBorders>
              <w:right w:val="nil"/>
            </w:tcBorders>
            <w:shd w:val="clear" w:color="auto" w:fill="auto"/>
          </w:tcPr>
          <w:p w14:paraId="0A347128" w14:textId="77777777" w:rsidR="00E5563B" w:rsidRPr="00A77E00" w:rsidRDefault="00E5563B" w:rsidP="00A77E00">
            <w:pPr>
              <w:spacing w:before="200" w:after="1200" w:line="240" w:lineRule="auto"/>
              <w:jc w:val="right"/>
              <w:rPr>
                <w:rFonts w:eastAsia="ＭＳ Ｐ明朝"/>
                <w:b/>
                <w:sz w:val="20"/>
              </w:rPr>
            </w:pPr>
          </w:p>
        </w:tc>
        <w:tc>
          <w:tcPr>
            <w:tcW w:w="4180" w:type="dxa"/>
            <w:tcBorders>
              <w:left w:val="nil"/>
              <w:right w:val="nil"/>
            </w:tcBorders>
            <w:shd w:val="clear" w:color="auto" w:fill="auto"/>
          </w:tcPr>
          <w:p w14:paraId="18E5CA40" w14:textId="77777777" w:rsidR="00E5563B" w:rsidRPr="00A77E00" w:rsidRDefault="00E5563B" w:rsidP="00A77E00">
            <w:pPr>
              <w:spacing w:before="200" w:after="1200" w:line="240" w:lineRule="auto"/>
              <w:ind w:leftChars="250" w:left="550"/>
              <w:rPr>
                <w:rFonts w:eastAsia="ＭＳ Ｐ明朝"/>
                <w:b/>
                <w:szCs w:val="22"/>
              </w:rPr>
            </w:pPr>
          </w:p>
        </w:tc>
        <w:tc>
          <w:tcPr>
            <w:tcW w:w="660" w:type="dxa"/>
            <w:tcBorders>
              <w:left w:val="nil"/>
              <w:right w:val="nil"/>
            </w:tcBorders>
            <w:shd w:val="clear" w:color="auto" w:fill="auto"/>
          </w:tcPr>
          <w:p w14:paraId="428CAE00" w14:textId="77777777" w:rsidR="00E5563B" w:rsidRPr="00A77E00" w:rsidRDefault="00E5563B" w:rsidP="00A77E00">
            <w:pPr>
              <w:spacing w:before="200" w:after="1200" w:line="240" w:lineRule="auto"/>
              <w:jc w:val="right"/>
              <w:rPr>
                <w:rFonts w:eastAsia="ＭＳ Ｐ明朝"/>
                <w:b/>
                <w:szCs w:val="22"/>
              </w:rPr>
            </w:pPr>
          </w:p>
        </w:tc>
        <w:tc>
          <w:tcPr>
            <w:tcW w:w="4180" w:type="dxa"/>
            <w:tcBorders>
              <w:left w:val="nil"/>
            </w:tcBorders>
            <w:shd w:val="clear" w:color="auto" w:fill="auto"/>
          </w:tcPr>
          <w:p w14:paraId="29FC0B0C" w14:textId="77777777" w:rsidR="00E5563B" w:rsidRPr="00A77E00" w:rsidRDefault="00E5563B" w:rsidP="00A77E00">
            <w:pPr>
              <w:spacing w:before="200" w:after="1200" w:line="240" w:lineRule="auto"/>
              <w:jc w:val="left"/>
              <w:rPr>
                <w:rFonts w:eastAsia="ＭＳ Ｐ明朝"/>
                <w:b/>
                <w:szCs w:val="22"/>
              </w:rPr>
            </w:pPr>
          </w:p>
        </w:tc>
      </w:tr>
    </w:tbl>
    <w:p w14:paraId="573D3EAE" w14:textId="77777777" w:rsidR="004B4759" w:rsidRPr="002033BD" w:rsidRDefault="004B4759" w:rsidP="00B46570">
      <w:pPr>
        <w:spacing w:line="240" w:lineRule="auto"/>
        <w:ind w:rightChars="-277" w:right="-609"/>
        <w:jc w:val="left"/>
      </w:pPr>
    </w:p>
    <w:sectPr w:rsidR="004B4759" w:rsidRPr="002033BD" w:rsidSect="00680C8C">
      <w:footerReference w:type="default" r:id="rId6"/>
      <w:endnotePr>
        <w:numFmt w:val="decimal"/>
        <w:numStart w:val="0"/>
      </w:endnotePr>
      <w:type w:val="nextColumn"/>
      <w:pgSz w:w="11907" w:h="16840" w:orient="landscape" w:code="8"/>
      <w:pgMar w:top="1134" w:right="1134" w:bottom="851" w:left="851" w:header="851" w:footer="567" w:gutter="0"/>
      <w:cols w:space="425"/>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AF3D9" w14:textId="77777777" w:rsidR="00555A67" w:rsidRDefault="00555A67">
      <w:r>
        <w:separator/>
      </w:r>
    </w:p>
  </w:endnote>
  <w:endnote w:type="continuationSeparator" w:id="0">
    <w:p w14:paraId="3BA13E8D" w14:textId="77777777" w:rsidR="00555A67" w:rsidRDefault="0055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0DDC" w14:textId="77777777" w:rsidR="00AC614E" w:rsidRPr="00A24F8C" w:rsidRDefault="00AC614E" w:rsidP="002C2B4D">
    <w:pPr>
      <w:pStyle w:val="a4"/>
      <w:tabs>
        <w:tab w:val="clear" w:pos="4252"/>
        <w:tab w:val="clear" w:pos="8504"/>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FDD1C" w14:textId="77777777" w:rsidR="00555A67" w:rsidRDefault="00555A67">
      <w:r>
        <w:separator/>
      </w:r>
    </w:p>
  </w:footnote>
  <w:footnote w:type="continuationSeparator" w:id="0">
    <w:p w14:paraId="22382E27" w14:textId="77777777" w:rsidR="00555A67" w:rsidRDefault="00555A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drawingGridHorizontalSpacing w:val="110"/>
  <w:drawingGridVerticalSpacing w:val="299"/>
  <w:displayHorizontalDrawingGridEvery w:val="0"/>
  <w:doNotShadeFormData/>
  <w:noPunctuationKerning/>
  <w:characterSpacingControl w:val="doNotCompress"/>
  <w:printTwoOnOne/>
  <w:noLineBreaksAfter w:lang="ja-JP" w:val="$([\{¢‘“〈《「『【〔＄（［｛￡￥"/>
  <w:noLineBreaksBefore w:lang="ja-JP" w:val="!%),.:;?]}¡£¤¥§¨©ª«¬­®¯°Þß’”′″℃、。々〉》」』】〕ぁぃぅぇぉっゃゅょゎ゛゜ゝゞァィゥェォッャュョヮヵヶ・ーヽヾ！％），．：；？］｝￠"/>
  <w:hdrShapeDefaults>
    <o:shapedefaults v:ext="edit" spidmax="2050" fill="f" fillcolor="white" strokecolor="red">
      <v:fill color="white" on="f"/>
      <v:stroke color="red"/>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124483"/>
    <w:rsid w:val="00006D0D"/>
    <w:rsid w:val="00010FF1"/>
    <w:rsid w:val="00053E29"/>
    <w:rsid w:val="0008671E"/>
    <w:rsid w:val="000934A7"/>
    <w:rsid w:val="000C7069"/>
    <w:rsid w:val="000F0E18"/>
    <w:rsid w:val="00124483"/>
    <w:rsid w:val="00150D44"/>
    <w:rsid w:val="00162E21"/>
    <w:rsid w:val="00176F1A"/>
    <w:rsid w:val="00177414"/>
    <w:rsid w:val="00185474"/>
    <w:rsid w:val="001A7C13"/>
    <w:rsid w:val="001E7236"/>
    <w:rsid w:val="001F6410"/>
    <w:rsid w:val="002033BD"/>
    <w:rsid w:val="00204AA6"/>
    <w:rsid w:val="00227791"/>
    <w:rsid w:val="0024313D"/>
    <w:rsid w:val="00264E74"/>
    <w:rsid w:val="00265D0D"/>
    <w:rsid w:val="0028284C"/>
    <w:rsid w:val="002C2B4D"/>
    <w:rsid w:val="00322916"/>
    <w:rsid w:val="00372607"/>
    <w:rsid w:val="00372969"/>
    <w:rsid w:val="003872E1"/>
    <w:rsid w:val="00393A44"/>
    <w:rsid w:val="003B01D1"/>
    <w:rsid w:val="003C2760"/>
    <w:rsid w:val="004A151B"/>
    <w:rsid w:val="004B43D1"/>
    <w:rsid w:val="004B4759"/>
    <w:rsid w:val="00541E6B"/>
    <w:rsid w:val="00555A67"/>
    <w:rsid w:val="00557665"/>
    <w:rsid w:val="00573F1F"/>
    <w:rsid w:val="005B74D6"/>
    <w:rsid w:val="00636C19"/>
    <w:rsid w:val="00680C8C"/>
    <w:rsid w:val="006C5C2D"/>
    <w:rsid w:val="006E71BF"/>
    <w:rsid w:val="006F7629"/>
    <w:rsid w:val="00704531"/>
    <w:rsid w:val="00772957"/>
    <w:rsid w:val="007947B8"/>
    <w:rsid w:val="007B791D"/>
    <w:rsid w:val="007D1FD5"/>
    <w:rsid w:val="007E320C"/>
    <w:rsid w:val="0087246C"/>
    <w:rsid w:val="008904F7"/>
    <w:rsid w:val="008E261A"/>
    <w:rsid w:val="008E3DBF"/>
    <w:rsid w:val="008E46B0"/>
    <w:rsid w:val="0090275B"/>
    <w:rsid w:val="00904EE4"/>
    <w:rsid w:val="00931DFA"/>
    <w:rsid w:val="00943518"/>
    <w:rsid w:val="00960FDA"/>
    <w:rsid w:val="009D543E"/>
    <w:rsid w:val="00A06BBA"/>
    <w:rsid w:val="00A24F8C"/>
    <w:rsid w:val="00A77E00"/>
    <w:rsid w:val="00A8539F"/>
    <w:rsid w:val="00AC0043"/>
    <w:rsid w:val="00AC614E"/>
    <w:rsid w:val="00AD34BF"/>
    <w:rsid w:val="00B321AE"/>
    <w:rsid w:val="00B46570"/>
    <w:rsid w:val="00B91678"/>
    <w:rsid w:val="00BB019C"/>
    <w:rsid w:val="00C10280"/>
    <w:rsid w:val="00C16F38"/>
    <w:rsid w:val="00C17DB3"/>
    <w:rsid w:val="00C33665"/>
    <w:rsid w:val="00C350CE"/>
    <w:rsid w:val="00C519A6"/>
    <w:rsid w:val="00C52897"/>
    <w:rsid w:val="00C5600A"/>
    <w:rsid w:val="00C613EB"/>
    <w:rsid w:val="00C82751"/>
    <w:rsid w:val="00C96685"/>
    <w:rsid w:val="00D175B2"/>
    <w:rsid w:val="00D25C8F"/>
    <w:rsid w:val="00D65E42"/>
    <w:rsid w:val="00D8492B"/>
    <w:rsid w:val="00DA3C76"/>
    <w:rsid w:val="00E20BCE"/>
    <w:rsid w:val="00E236E4"/>
    <w:rsid w:val="00E5563B"/>
    <w:rsid w:val="00E617AD"/>
    <w:rsid w:val="00E63CD6"/>
    <w:rsid w:val="00E84FAF"/>
    <w:rsid w:val="00EE28F2"/>
    <w:rsid w:val="00F00059"/>
    <w:rsid w:val="00F101ED"/>
    <w:rsid w:val="00F23FB4"/>
    <w:rsid w:val="00F271E4"/>
    <w:rsid w:val="00F27BB7"/>
    <w:rsid w:val="00F42E48"/>
    <w:rsid w:val="00F65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red">
      <v:fill color="white" on="f"/>
      <v:stroke color="red"/>
      <v:textbox inset="5.85pt,.7pt,5.85pt,.7pt"/>
    </o:shapedefaults>
    <o:shapelayout v:ext="edit">
      <o:idmap v:ext="edit" data="2"/>
    </o:shapelayout>
  </w:shapeDefaults>
  <w:decimalSymbol w:val="."/>
  <w:listSeparator w:val=","/>
  <w14:docId w14:val="421D40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2" w:lineRule="atLeast"/>
      <w:jc w:val="both"/>
      <w:textAlignment w:val="baseline"/>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C2B4D"/>
    <w:pPr>
      <w:tabs>
        <w:tab w:val="center" w:pos="4252"/>
        <w:tab w:val="right" w:pos="8504"/>
      </w:tabs>
      <w:snapToGrid w:val="0"/>
    </w:pPr>
  </w:style>
  <w:style w:type="paragraph" w:styleId="a4">
    <w:name w:val="footer"/>
    <w:basedOn w:val="a"/>
    <w:rsid w:val="002C2B4D"/>
    <w:pPr>
      <w:tabs>
        <w:tab w:val="center" w:pos="4252"/>
        <w:tab w:val="right" w:pos="8504"/>
      </w:tabs>
      <w:snapToGrid w:val="0"/>
    </w:pPr>
  </w:style>
  <w:style w:type="table" w:styleId="a5">
    <w:name w:val="Table Grid"/>
    <w:basedOn w:val="a1"/>
    <w:rsid w:val="006E71BF"/>
    <w:pPr>
      <w:widowControl w:val="0"/>
      <w:adjustRightInd w:val="0"/>
      <w:spacing w:line="362"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2023-07-20T02:53:00Z</dcterms:created>
  <dcterms:modified xsi:type="dcterms:W3CDTF">2024-03-11T00:43:00Z</dcterms:modified>
</cp:coreProperties>
</file>